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5A4B52">
      <w:pPr>
        <w:jc w:val="center"/>
        <w:rPr>
          <w:rFonts w:ascii="等线" w:hAnsi="等线" w:eastAsia="等线"/>
          <w:b/>
          <w:bCs/>
          <w:sz w:val="30"/>
          <w:szCs w:val="30"/>
        </w:rPr>
      </w:pPr>
      <w:r>
        <w:rPr>
          <w:rFonts w:ascii="等线" w:hAnsi="等线" w:eastAsia="等线"/>
          <w:b/>
          <w:bCs/>
          <w:sz w:val="30"/>
          <w:szCs w:val="30"/>
        </w:rPr>
        <w:t>导师</w:t>
      </w:r>
      <w:r>
        <w:rPr>
          <w:rFonts w:hint="eastAsia" w:ascii="等线" w:hAnsi="等线" w:eastAsia="等线"/>
          <w:b/>
          <w:bCs/>
          <w:sz w:val="30"/>
          <w:szCs w:val="30"/>
        </w:rPr>
        <w:t>知情同意书</w:t>
      </w:r>
    </w:p>
    <w:p w14:paraId="6EAD2363">
      <w:pPr>
        <w:rPr>
          <w:rFonts w:ascii="等线" w:hAnsi="等线" w:eastAsia="等线"/>
          <w:sz w:val="24"/>
        </w:rPr>
      </w:pPr>
    </w:p>
    <w:p w14:paraId="11330887">
      <w:pPr>
        <w:spacing w:line="360" w:lineRule="auto"/>
        <w:rPr>
          <w:rFonts w:ascii="等线" w:hAnsi="等线" w:eastAsia="等线"/>
          <w:sz w:val="24"/>
          <w:u w:val="single"/>
        </w:rPr>
      </w:pPr>
      <w:r>
        <w:rPr>
          <w:rFonts w:hint="eastAsia" w:ascii="等线" w:hAnsi="等线" w:eastAsia="等线"/>
          <w:sz w:val="24"/>
        </w:rPr>
        <w:t xml:space="preserve">     </w:t>
      </w:r>
      <w:r>
        <w:rPr>
          <w:rFonts w:hint="eastAsia" w:ascii="等线" w:hAnsi="等线" w:eastAsia="等线"/>
          <w:sz w:val="24"/>
          <w:u w:val="single"/>
        </w:rPr>
        <w:t xml:space="preserve">               </w:t>
      </w:r>
      <w:r>
        <w:rPr>
          <w:rFonts w:hint="eastAsia" w:ascii="等线" w:hAnsi="等线" w:eastAsia="等线"/>
          <w:sz w:val="24"/>
        </w:rPr>
        <w:t>同学，学号：</w:t>
      </w:r>
      <w:r>
        <w:rPr>
          <w:rFonts w:hint="eastAsia" w:ascii="等线" w:hAnsi="等线" w:eastAsia="等线"/>
          <w:sz w:val="24"/>
          <w:u w:val="single"/>
        </w:rPr>
        <w:t xml:space="preserve">               </w:t>
      </w:r>
      <w:r>
        <w:rPr>
          <w:rFonts w:hint="eastAsia" w:ascii="等线" w:hAnsi="等线" w:eastAsia="等线"/>
          <w:sz w:val="24"/>
        </w:rPr>
        <w:t>，系本人指导的</w:t>
      </w:r>
      <w:r>
        <w:rPr>
          <w:rFonts w:hint="eastAsia" w:ascii="等线" w:hAnsi="等线" w:eastAsia="等线"/>
          <w:sz w:val="24"/>
          <w:u w:val="single"/>
        </w:rPr>
        <w:t xml:space="preserve">                 </w:t>
      </w:r>
      <w:r>
        <w:rPr>
          <w:rFonts w:hint="eastAsia" w:ascii="等线" w:hAnsi="等线" w:eastAsia="等线"/>
          <w:sz w:val="24"/>
        </w:rPr>
        <w:t>学生。我知晓其在预约时间使用实验室完成</w:t>
      </w:r>
      <w:r>
        <w:rPr>
          <w:rFonts w:hint="eastAsia" w:ascii="等线" w:hAnsi="等线" w:eastAsia="等线"/>
          <w:sz w:val="24"/>
          <w:u w:val="single"/>
        </w:rPr>
        <w:t xml:space="preserve">                                </w:t>
      </w:r>
      <w:r>
        <w:rPr>
          <w:rFonts w:hint="eastAsia" w:ascii="等线" w:hAnsi="等线" w:eastAsia="等线"/>
          <w:sz w:val="24"/>
        </w:rPr>
        <w:t>实验，该同学具备独立操作使用相关设备的基本技能，同意其使用，并保证其遵守实验室操作和安全管理规定。</w:t>
      </w:r>
    </w:p>
    <w:p w14:paraId="6B0283BB">
      <w:pPr>
        <w:rPr>
          <w:rFonts w:ascii="等线" w:hAnsi="等线" w:eastAsia="等线"/>
          <w:sz w:val="24"/>
        </w:rPr>
      </w:pPr>
      <w:bookmarkStart w:id="0" w:name="_GoBack"/>
      <w:bookmarkEnd w:id="0"/>
    </w:p>
    <w:p w14:paraId="7696729D">
      <w:pPr>
        <w:rPr>
          <w:rFonts w:ascii="等线" w:hAnsi="等线" w:eastAsia="等线"/>
          <w:sz w:val="24"/>
        </w:rPr>
      </w:pPr>
    </w:p>
    <w:p w14:paraId="499F8D84">
      <w:pPr>
        <w:spacing w:line="360" w:lineRule="auto"/>
        <w:rPr>
          <w:rFonts w:ascii="等线" w:hAnsi="等线" w:eastAsia="等线"/>
          <w:sz w:val="24"/>
        </w:rPr>
      </w:pPr>
      <w:r>
        <w:rPr>
          <w:rFonts w:hint="eastAsia" w:ascii="等线" w:hAnsi="等线" w:eastAsia="等线"/>
          <w:sz w:val="24"/>
        </w:rPr>
        <w:t xml:space="preserve">                                                      导师签字：      </w:t>
      </w:r>
    </w:p>
    <w:p w14:paraId="3BF02C9B">
      <w:pPr>
        <w:spacing w:line="360" w:lineRule="auto"/>
        <w:rPr>
          <w:rFonts w:ascii="等线" w:hAnsi="等线" w:eastAsia="等线"/>
          <w:sz w:val="24"/>
        </w:rPr>
      </w:pPr>
      <w:r>
        <w:rPr>
          <w:rFonts w:hint="eastAsia" w:ascii="等线" w:hAnsi="等线" w:eastAsia="等线"/>
          <w:sz w:val="24"/>
        </w:rPr>
        <w:t xml:space="preserve">                                                            年    月    日</w:t>
      </w:r>
    </w:p>
    <w:p w14:paraId="5D8AD515">
      <w:pPr>
        <w:widowControl/>
        <w:spacing w:before="156" w:beforeLines="50" w:after="156" w:afterLines="50" w:line="360" w:lineRule="auto"/>
        <w:jc w:val="center"/>
        <w:rPr>
          <w:rFonts w:ascii="等线" w:hAnsi="等线" w:eastAsia="等线"/>
        </w:rPr>
      </w:pPr>
    </w:p>
    <w:p w14:paraId="32C5CD46"/>
    <w:sectPr>
      <w:headerReference r:id="rId3" w:type="default"/>
      <w:pgSz w:w="11906" w:h="16838"/>
      <w:pgMar w:top="1701" w:right="1701" w:bottom="1418" w:left="1134" w:header="907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1A296">
    <w:pPr>
      <w:jc w:val="center"/>
      <w:rPr>
        <w:rFonts w:ascii="黑体" w:eastAsia="黑体"/>
        <w:spacing w:val="40"/>
        <w:sz w:val="24"/>
      </w:rPr>
    </w:pPr>
    <w:r>
      <w:rPr>
        <w:rFonts w:hint="eastAsia" w:ascii="黑体" w:eastAsia="黑体"/>
        <w:spacing w:val="40"/>
        <w:sz w:val="24"/>
      </w:rPr>
      <w:t>承  德  医  学  院  实  验  动  物  中  心</w:t>
    </w:r>
  </w:p>
  <w:p w14:paraId="6C1A873A">
    <w:pPr>
      <w:pStyle w:val="2"/>
      <w:pBdr>
        <w:bottom w:val="single" w:color="auto" w:sz="6" w:space="7"/>
      </w:pBdr>
      <w:rPr>
        <w:b/>
        <w:bCs/>
        <w:spacing w:val="40"/>
      </w:rPr>
    </w:pPr>
    <w:r>
      <w:rPr>
        <w:rFonts w:eastAsia="黑体"/>
        <w:spacing w:val="40"/>
        <w:sz w:val="24"/>
        <w:szCs w:val="24"/>
      </w:rPr>
      <w:t>Chengde Medical University Laboratory Animal Center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ZiNmFjNWRlMjg3MjRkNWZhYzU0ODE2NmU1ZDZjNzcifQ=="/>
  </w:docVars>
  <w:rsids>
    <w:rsidRoot w:val="007A02DE"/>
    <w:rsid w:val="003B53C5"/>
    <w:rsid w:val="007A02DE"/>
    <w:rsid w:val="00A36CF4"/>
    <w:rsid w:val="00EE1E23"/>
    <w:rsid w:val="255F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5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5">
    <w:name w:val="页眉 字符"/>
    <w:basedOn w:val="4"/>
    <w:link w:val="2"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96</Words>
  <Characters>96</Characters>
  <Lines>2</Lines>
  <Paragraphs>1</Paragraphs>
  <TotalTime>0</TotalTime>
  <ScaleCrop>false</ScaleCrop>
  <LinksUpToDate>false</LinksUpToDate>
  <CharactersWithSpaces>308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2024-05-31T08:46:00Z</dcterms:created>
  <dc:creator>Administrator</dc:creator>
  <cp:lastModifiedBy>赵金钰</cp:lastModifiedBy>
  <dcterms:modified xsi:type="dcterms:W3CDTF">2024-12-18T01:11:46Z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18616522545B48139268AAFC5DBA1AF6_12</vt:lpwstr>
  </property>
</Properties>
</file>