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2BA7" w:rsidRPr="00AF2D63" w:rsidRDefault="00E26CD8" w:rsidP="00AF2D63">
      <w:pPr>
        <w:jc w:val="center"/>
        <w:rPr>
          <w:b/>
        </w:rPr>
      </w:pPr>
      <w:r>
        <w:rPr>
          <w:rFonts w:hint="eastAsia"/>
          <w:b/>
        </w:rPr>
        <w:t>小动物行为学科研服务</w:t>
      </w:r>
      <w:r w:rsidR="00D101E9" w:rsidRPr="00AF2D63">
        <w:rPr>
          <w:b/>
        </w:rPr>
        <w:t>平台设备清单</w:t>
      </w:r>
    </w:p>
    <w:p w:rsidR="00D101E9" w:rsidRDefault="00D101E9"/>
    <w:tbl>
      <w:tblPr>
        <w:tblStyle w:val="a3"/>
        <w:tblW w:w="0" w:type="auto"/>
        <w:jc w:val="center"/>
        <w:tblLook w:val="04A0" w:firstRow="1" w:lastRow="0" w:firstColumn="1" w:lastColumn="0" w:noHBand="0" w:noVBand="1"/>
      </w:tblPr>
      <w:tblGrid>
        <w:gridCol w:w="1551"/>
        <w:gridCol w:w="2154"/>
        <w:gridCol w:w="439"/>
        <w:gridCol w:w="566"/>
        <w:gridCol w:w="566"/>
        <w:gridCol w:w="1044"/>
        <w:gridCol w:w="7628"/>
      </w:tblGrid>
      <w:tr w:rsidR="00E26CD8" w:rsidRPr="00AF2D63" w:rsidTr="005F2EF9">
        <w:trPr>
          <w:jc w:val="center"/>
        </w:trPr>
        <w:tc>
          <w:tcPr>
            <w:tcW w:w="0" w:type="auto"/>
            <w:shd w:val="clear" w:color="auto" w:fill="D0CECE" w:themeFill="background2" w:themeFillShade="E6"/>
          </w:tcPr>
          <w:p w:rsidR="00E26CD8" w:rsidRPr="00AF2D63" w:rsidRDefault="00E26CD8">
            <w:pPr>
              <w:rPr>
                <w:sz w:val="16"/>
              </w:rPr>
            </w:pPr>
            <w:r w:rsidRPr="00AF2D63">
              <w:rPr>
                <w:sz w:val="16"/>
              </w:rPr>
              <w:t>名称</w:t>
            </w:r>
          </w:p>
        </w:tc>
        <w:tc>
          <w:tcPr>
            <w:tcW w:w="0" w:type="auto"/>
            <w:shd w:val="clear" w:color="auto" w:fill="D0CECE" w:themeFill="background2" w:themeFillShade="E6"/>
          </w:tcPr>
          <w:p w:rsidR="00E26CD8" w:rsidRPr="00AF2D63" w:rsidRDefault="00E26CD8">
            <w:pPr>
              <w:rPr>
                <w:sz w:val="16"/>
              </w:rPr>
            </w:pPr>
            <w:r w:rsidRPr="00AF2D63">
              <w:rPr>
                <w:rFonts w:hint="eastAsia"/>
                <w:sz w:val="16"/>
              </w:rPr>
              <w:t>型号</w:t>
            </w:r>
          </w:p>
        </w:tc>
        <w:tc>
          <w:tcPr>
            <w:tcW w:w="0" w:type="auto"/>
            <w:shd w:val="clear" w:color="auto" w:fill="D0CECE" w:themeFill="background2" w:themeFillShade="E6"/>
          </w:tcPr>
          <w:p w:rsidR="00E26CD8" w:rsidRPr="00AF2D63" w:rsidRDefault="00E26CD8">
            <w:pPr>
              <w:rPr>
                <w:sz w:val="16"/>
              </w:rPr>
            </w:pPr>
            <w:r w:rsidRPr="00AF2D63">
              <w:rPr>
                <w:rFonts w:hint="eastAsia"/>
                <w:sz w:val="16"/>
              </w:rPr>
              <w:t>数量</w:t>
            </w:r>
          </w:p>
        </w:tc>
        <w:tc>
          <w:tcPr>
            <w:tcW w:w="0" w:type="auto"/>
            <w:shd w:val="clear" w:color="auto" w:fill="D0CECE" w:themeFill="background2" w:themeFillShade="E6"/>
          </w:tcPr>
          <w:p w:rsidR="00E26CD8" w:rsidRPr="00AF2D63" w:rsidRDefault="00E26CD8">
            <w:pPr>
              <w:rPr>
                <w:sz w:val="16"/>
              </w:rPr>
            </w:pPr>
            <w:r w:rsidRPr="00AF2D63">
              <w:rPr>
                <w:rFonts w:hint="eastAsia"/>
                <w:sz w:val="16"/>
              </w:rPr>
              <w:t>生产厂家</w:t>
            </w:r>
          </w:p>
        </w:tc>
        <w:tc>
          <w:tcPr>
            <w:tcW w:w="0" w:type="auto"/>
            <w:shd w:val="clear" w:color="auto" w:fill="D0CECE" w:themeFill="background2" w:themeFillShade="E6"/>
          </w:tcPr>
          <w:p w:rsidR="00E26CD8" w:rsidRPr="00AF2D63" w:rsidRDefault="00E26CD8">
            <w:pPr>
              <w:rPr>
                <w:sz w:val="16"/>
              </w:rPr>
            </w:pPr>
            <w:r>
              <w:rPr>
                <w:rFonts w:hint="eastAsia"/>
                <w:sz w:val="16"/>
              </w:rPr>
              <w:t>放置位置</w:t>
            </w:r>
          </w:p>
        </w:tc>
        <w:tc>
          <w:tcPr>
            <w:tcW w:w="0" w:type="auto"/>
            <w:shd w:val="clear" w:color="auto" w:fill="D0CECE" w:themeFill="background2" w:themeFillShade="E6"/>
          </w:tcPr>
          <w:p w:rsidR="00E26CD8" w:rsidRDefault="00E26CD8">
            <w:pPr>
              <w:rPr>
                <w:sz w:val="16"/>
              </w:rPr>
            </w:pPr>
            <w:r>
              <w:rPr>
                <w:rFonts w:hint="eastAsia"/>
                <w:sz w:val="16"/>
              </w:rPr>
              <w:t>类别</w:t>
            </w:r>
          </w:p>
        </w:tc>
        <w:tc>
          <w:tcPr>
            <w:tcW w:w="0" w:type="auto"/>
            <w:shd w:val="clear" w:color="auto" w:fill="D0CECE" w:themeFill="background2" w:themeFillShade="E6"/>
          </w:tcPr>
          <w:p w:rsidR="00E26CD8" w:rsidRPr="00AF2D63" w:rsidRDefault="00E26CD8">
            <w:pPr>
              <w:rPr>
                <w:sz w:val="16"/>
              </w:rPr>
            </w:pPr>
            <w:r>
              <w:rPr>
                <w:rFonts w:hint="eastAsia"/>
                <w:sz w:val="16"/>
              </w:rPr>
              <w:t>用途</w:t>
            </w:r>
          </w:p>
        </w:tc>
      </w:tr>
      <w:tr w:rsidR="00E26CD8" w:rsidRPr="00AF2D63" w:rsidTr="00706E94">
        <w:trPr>
          <w:jc w:val="center"/>
        </w:trPr>
        <w:tc>
          <w:tcPr>
            <w:tcW w:w="0" w:type="auto"/>
          </w:tcPr>
          <w:p w:rsidR="00E26CD8" w:rsidRPr="00AF2D63" w:rsidRDefault="00E26CD8">
            <w:pPr>
              <w:rPr>
                <w:sz w:val="16"/>
              </w:rPr>
            </w:pPr>
            <w:r>
              <w:rPr>
                <w:rFonts w:hint="eastAsia"/>
                <w:sz w:val="16"/>
              </w:rPr>
              <w:t>大小鼠强迫</w:t>
            </w:r>
            <w:r>
              <w:rPr>
                <w:sz w:val="16"/>
              </w:rPr>
              <w:t>游泳、</w:t>
            </w:r>
            <w:proofErr w:type="gramStart"/>
            <w:r>
              <w:rPr>
                <w:sz w:val="16"/>
              </w:rPr>
              <w:t>悬尾</w:t>
            </w:r>
            <w:r>
              <w:rPr>
                <w:rFonts w:hint="eastAsia"/>
                <w:sz w:val="16"/>
              </w:rPr>
              <w:t>实验</w:t>
            </w:r>
            <w:proofErr w:type="gramEnd"/>
            <w:r>
              <w:rPr>
                <w:sz w:val="16"/>
              </w:rPr>
              <w:t>视频分析系统</w:t>
            </w:r>
          </w:p>
        </w:tc>
        <w:tc>
          <w:tcPr>
            <w:tcW w:w="0" w:type="auto"/>
          </w:tcPr>
          <w:p w:rsidR="00E26CD8" w:rsidRPr="00152262" w:rsidRDefault="00E26CD8">
            <w:pPr>
              <w:rPr>
                <w:sz w:val="16"/>
              </w:rPr>
            </w:pPr>
            <w:r>
              <w:rPr>
                <w:sz w:val="16"/>
              </w:rPr>
              <w:t xml:space="preserve">XR-XQ202 </w:t>
            </w:r>
            <w:proofErr w:type="spellStart"/>
            <w:r w:rsidRPr="00F74867">
              <w:rPr>
                <w:sz w:val="16"/>
              </w:rPr>
              <w:t>SuperFst</w:t>
            </w:r>
            <w:proofErr w:type="spellEnd"/>
            <w:r w:rsidRPr="00F74867">
              <w:rPr>
                <w:sz w:val="16"/>
              </w:rPr>
              <w:t>高通量强迫游泳实验系统</w:t>
            </w:r>
          </w:p>
        </w:tc>
        <w:tc>
          <w:tcPr>
            <w:tcW w:w="0" w:type="auto"/>
          </w:tcPr>
          <w:p w:rsidR="00E26CD8" w:rsidRPr="00AF2D63" w:rsidRDefault="00E26CD8">
            <w:pPr>
              <w:rPr>
                <w:sz w:val="16"/>
              </w:rPr>
            </w:pPr>
            <w:r>
              <w:rPr>
                <w:rFonts w:hint="eastAsia"/>
                <w:sz w:val="16"/>
              </w:rPr>
              <w:t>1</w:t>
            </w:r>
          </w:p>
        </w:tc>
        <w:tc>
          <w:tcPr>
            <w:tcW w:w="0" w:type="auto"/>
          </w:tcPr>
          <w:p w:rsidR="00E26CD8" w:rsidRPr="00AF2D63" w:rsidRDefault="00E26CD8" w:rsidP="004A3F54">
            <w:pPr>
              <w:rPr>
                <w:sz w:val="16"/>
              </w:rPr>
            </w:pPr>
            <w:proofErr w:type="gramStart"/>
            <w:r w:rsidRPr="00152262">
              <w:rPr>
                <w:rFonts w:hint="eastAsia"/>
                <w:sz w:val="16"/>
              </w:rPr>
              <w:t>上海欣软</w:t>
            </w:r>
            <w:proofErr w:type="gramEnd"/>
          </w:p>
        </w:tc>
        <w:tc>
          <w:tcPr>
            <w:tcW w:w="0" w:type="auto"/>
          </w:tcPr>
          <w:p w:rsidR="00E26CD8" w:rsidRPr="00AF2D63" w:rsidRDefault="00E26CD8">
            <w:pPr>
              <w:rPr>
                <w:sz w:val="16"/>
              </w:rPr>
            </w:pPr>
            <w:r>
              <w:rPr>
                <w:rFonts w:hint="eastAsia"/>
                <w:sz w:val="16"/>
              </w:rPr>
              <w:t>实验室4</w:t>
            </w:r>
          </w:p>
        </w:tc>
        <w:tc>
          <w:tcPr>
            <w:tcW w:w="0" w:type="auto"/>
          </w:tcPr>
          <w:p w:rsidR="00E26CD8" w:rsidRPr="00152262" w:rsidRDefault="00264CA4" w:rsidP="00152262">
            <w:pPr>
              <w:rPr>
                <w:sz w:val="16"/>
              </w:rPr>
            </w:pPr>
            <w:r>
              <w:rPr>
                <w:rFonts w:hint="eastAsia"/>
                <w:sz w:val="16"/>
              </w:rPr>
              <w:t>焦虑抑郁</w:t>
            </w:r>
            <w:r w:rsidR="00E26CD8" w:rsidRPr="00152262">
              <w:rPr>
                <w:rFonts w:hint="eastAsia"/>
                <w:sz w:val="16"/>
              </w:rPr>
              <w:t>行为类</w:t>
            </w:r>
          </w:p>
        </w:tc>
        <w:tc>
          <w:tcPr>
            <w:tcW w:w="0" w:type="auto"/>
          </w:tcPr>
          <w:p w:rsidR="00E26CD8" w:rsidRPr="00AF2D63" w:rsidRDefault="00E26CD8" w:rsidP="00152262">
            <w:pPr>
              <w:rPr>
                <w:sz w:val="16"/>
              </w:rPr>
            </w:pPr>
            <w:r w:rsidRPr="00152262">
              <w:rPr>
                <w:rFonts w:hint="eastAsia"/>
                <w:sz w:val="16"/>
              </w:rPr>
              <w:t xml:space="preserve">将实验动物置于一个局限的环境中（如水中），动物在该环境中拼命挣扎试图逃跑又无法逃脱，一段时间后，动物即表现出 </w:t>
            </w:r>
            <w:r>
              <w:rPr>
                <w:rFonts w:hint="eastAsia"/>
                <w:sz w:val="16"/>
              </w:rPr>
              <w:t>“行为绝望状态”，这种行为绝望模型与抑郁症类似，</w:t>
            </w:r>
            <w:r w:rsidRPr="00152262">
              <w:rPr>
                <w:rFonts w:hint="eastAsia"/>
                <w:sz w:val="16"/>
              </w:rPr>
              <w:t>所以被广泛用于抗抑郁药物的初选。</w:t>
            </w:r>
          </w:p>
        </w:tc>
      </w:tr>
      <w:tr w:rsidR="00264CA4" w:rsidRPr="00AF2D63" w:rsidTr="00706E94">
        <w:trPr>
          <w:jc w:val="center"/>
        </w:trPr>
        <w:tc>
          <w:tcPr>
            <w:tcW w:w="0" w:type="auto"/>
          </w:tcPr>
          <w:p w:rsidR="00264CA4" w:rsidRPr="00AF2D63" w:rsidRDefault="00264CA4" w:rsidP="00264CA4">
            <w:pPr>
              <w:rPr>
                <w:sz w:val="16"/>
              </w:rPr>
            </w:pPr>
            <w:r>
              <w:rPr>
                <w:rFonts w:hint="eastAsia"/>
                <w:sz w:val="16"/>
              </w:rPr>
              <w:t>大小鼠饮水冲突</w:t>
            </w:r>
            <w:r>
              <w:rPr>
                <w:sz w:val="16"/>
              </w:rPr>
              <w:t>实验</w:t>
            </w:r>
            <w:r>
              <w:rPr>
                <w:rFonts w:hint="eastAsia"/>
                <w:sz w:val="16"/>
              </w:rPr>
              <w:t>系统</w:t>
            </w:r>
          </w:p>
        </w:tc>
        <w:tc>
          <w:tcPr>
            <w:tcW w:w="0" w:type="auto"/>
          </w:tcPr>
          <w:p w:rsidR="00264CA4" w:rsidRPr="00AF2D63" w:rsidRDefault="00264CA4" w:rsidP="00264CA4">
            <w:pPr>
              <w:rPr>
                <w:sz w:val="16"/>
              </w:rPr>
            </w:pPr>
            <w:r>
              <w:rPr>
                <w:rFonts w:hint="eastAsia"/>
                <w:sz w:val="16"/>
              </w:rPr>
              <w:t>XR-XY210</w:t>
            </w:r>
            <w:r>
              <w:rPr>
                <w:sz w:val="16"/>
              </w:rPr>
              <w:t xml:space="preserve"> </w:t>
            </w:r>
            <w:proofErr w:type="spellStart"/>
            <w:r w:rsidRPr="00856525">
              <w:rPr>
                <w:sz w:val="16"/>
              </w:rPr>
              <w:t>SuperVogel</w:t>
            </w:r>
            <w:proofErr w:type="spellEnd"/>
            <w:r w:rsidRPr="00856525">
              <w:rPr>
                <w:sz w:val="16"/>
              </w:rPr>
              <w:t xml:space="preserve"> 饮水冲突实验系统</w:t>
            </w:r>
          </w:p>
        </w:tc>
        <w:tc>
          <w:tcPr>
            <w:tcW w:w="0" w:type="auto"/>
          </w:tcPr>
          <w:p w:rsidR="00264CA4" w:rsidRPr="00AF2D63" w:rsidRDefault="00264CA4" w:rsidP="00264CA4">
            <w:pPr>
              <w:rPr>
                <w:sz w:val="16"/>
              </w:rPr>
            </w:pPr>
            <w:r>
              <w:rPr>
                <w:rFonts w:hint="eastAsia"/>
                <w:sz w:val="16"/>
              </w:rPr>
              <w:t>1</w:t>
            </w:r>
          </w:p>
        </w:tc>
        <w:tc>
          <w:tcPr>
            <w:tcW w:w="0" w:type="auto"/>
          </w:tcPr>
          <w:p w:rsidR="00264CA4" w:rsidRPr="00AF2D63" w:rsidRDefault="00264CA4" w:rsidP="00264CA4">
            <w:pPr>
              <w:rPr>
                <w:sz w:val="16"/>
              </w:rPr>
            </w:pPr>
            <w:proofErr w:type="gramStart"/>
            <w:r w:rsidRPr="00152262">
              <w:rPr>
                <w:rFonts w:hint="eastAsia"/>
                <w:sz w:val="16"/>
              </w:rPr>
              <w:t>上海欣软</w:t>
            </w:r>
            <w:proofErr w:type="gramEnd"/>
          </w:p>
        </w:tc>
        <w:tc>
          <w:tcPr>
            <w:tcW w:w="0" w:type="auto"/>
          </w:tcPr>
          <w:p w:rsidR="00264CA4" w:rsidRPr="00AF2D63" w:rsidRDefault="00264CA4" w:rsidP="00264CA4">
            <w:pPr>
              <w:rPr>
                <w:sz w:val="16"/>
              </w:rPr>
            </w:pPr>
            <w:r>
              <w:rPr>
                <w:rFonts w:hint="eastAsia"/>
                <w:sz w:val="16"/>
              </w:rPr>
              <w:t>实验室4</w:t>
            </w:r>
          </w:p>
        </w:tc>
        <w:tc>
          <w:tcPr>
            <w:tcW w:w="0" w:type="auto"/>
          </w:tcPr>
          <w:p w:rsidR="00264CA4" w:rsidRPr="00152262" w:rsidRDefault="00264CA4" w:rsidP="00264CA4">
            <w:pPr>
              <w:rPr>
                <w:sz w:val="16"/>
              </w:rPr>
            </w:pPr>
            <w:r>
              <w:rPr>
                <w:rFonts w:hint="eastAsia"/>
                <w:sz w:val="16"/>
              </w:rPr>
              <w:t>焦虑抑郁</w:t>
            </w:r>
            <w:r w:rsidRPr="00152262">
              <w:rPr>
                <w:rFonts w:hint="eastAsia"/>
                <w:sz w:val="16"/>
              </w:rPr>
              <w:t>行为类</w:t>
            </w:r>
          </w:p>
        </w:tc>
        <w:tc>
          <w:tcPr>
            <w:tcW w:w="0" w:type="auto"/>
          </w:tcPr>
          <w:p w:rsidR="00264CA4" w:rsidRPr="00AF2D63" w:rsidRDefault="00264CA4" w:rsidP="00264CA4">
            <w:pPr>
              <w:rPr>
                <w:sz w:val="16"/>
              </w:rPr>
            </w:pPr>
            <w:r>
              <w:rPr>
                <w:rFonts w:hint="eastAsia"/>
                <w:sz w:val="16"/>
              </w:rPr>
              <w:t>大</w:t>
            </w:r>
            <w:r w:rsidRPr="00856525">
              <w:rPr>
                <w:sz w:val="16"/>
              </w:rPr>
              <w:t>小鼠</w:t>
            </w:r>
            <w:r>
              <w:rPr>
                <w:rFonts w:hint="eastAsia"/>
                <w:sz w:val="16"/>
              </w:rPr>
              <w:t>舔</w:t>
            </w:r>
            <w:proofErr w:type="gramStart"/>
            <w:r>
              <w:rPr>
                <w:rFonts w:hint="eastAsia"/>
                <w:sz w:val="16"/>
              </w:rPr>
              <w:t>舐</w:t>
            </w:r>
            <w:proofErr w:type="gramEnd"/>
            <w:r w:rsidRPr="00856525">
              <w:rPr>
                <w:sz w:val="16"/>
              </w:rPr>
              <w:t>金属棒来喝水时，会触发电流刺激，从而产生疼痛感</w:t>
            </w:r>
            <w:r>
              <w:rPr>
                <w:rFonts w:hint="eastAsia"/>
                <w:sz w:val="16"/>
              </w:rPr>
              <w:t>，</w:t>
            </w:r>
            <w:r w:rsidRPr="00856525">
              <w:rPr>
                <w:sz w:val="16"/>
              </w:rPr>
              <w:t>动物需在口渴和疼痛之间做出选择。Vogel饮水冲突实验被广泛应用于测试新型镇痛药和抗焦虑药物的潜在作用，为药物研发提供重要依据。</w:t>
            </w:r>
          </w:p>
        </w:tc>
      </w:tr>
      <w:tr w:rsidR="00E26CD8" w:rsidRPr="00AF2D63" w:rsidTr="00706E94">
        <w:trPr>
          <w:jc w:val="center"/>
        </w:trPr>
        <w:tc>
          <w:tcPr>
            <w:tcW w:w="0" w:type="auto"/>
          </w:tcPr>
          <w:p w:rsidR="00E26CD8" w:rsidRPr="00AF2D63" w:rsidRDefault="00E26CD8" w:rsidP="0009134F">
            <w:pPr>
              <w:rPr>
                <w:sz w:val="16"/>
              </w:rPr>
            </w:pPr>
            <w:r>
              <w:rPr>
                <w:rFonts w:hint="eastAsia"/>
                <w:sz w:val="16"/>
              </w:rPr>
              <w:t>大小鼠</w:t>
            </w:r>
            <w:r>
              <w:rPr>
                <w:sz w:val="16"/>
              </w:rPr>
              <w:t>穿梭实验视频分析系统</w:t>
            </w:r>
          </w:p>
        </w:tc>
        <w:tc>
          <w:tcPr>
            <w:tcW w:w="0" w:type="auto"/>
          </w:tcPr>
          <w:p w:rsidR="00E26CD8" w:rsidRPr="0009134F" w:rsidRDefault="00E26CD8" w:rsidP="0009134F">
            <w:pPr>
              <w:rPr>
                <w:sz w:val="16"/>
              </w:rPr>
            </w:pPr>
            <w:r>
              <w:rPr>
                <w:sz w:val="16"/>
              </w:rPr>
              <w:t>XR-XC105</w:t>
            </w:r>
            <w:r w:rsidRPr="0009134F">
              <w:rPr>
                <w:rFonts w:hint="eastAsia"/>
                <w:sz w:val="16"/>
              </w:rPr>
              <w:t>穿梭实验分析系统</w:t>
            </w:r>
          </w:p>
        </w:tc>
        <w:tc>
          <w:tcPr>
            <w:tcW w:w="0" w:type="auto"/>
          </w:tcPr>
          <w:p w:rsidR="00E26CD8" w:rsidRPr="00AF2D63" w:rsidRDefault="00E26CD8" w:rsidP="0009134F">
            <w:pPr>
              <w:rPr>
                <w:sz w:val="16"/>
              </w:rPr>
            </w:pPr>
            <w:r>
              <w:rPr>
                <w:rFonts w:hint="eastAsia"/>
                <w:sz w:val="16"/>
              </w:rPr>
              <w:t>1</w:t>
            </w:r>
          </w:p>
        </w:tc>
        <w:tc>
          <w:tcPr>
            <w:tcW w:w="0" w:type="auto"/>
          </w:tcPr>
          <w:p w:rsidR="00E26CD8" w:rsidRPr="00AF2D63" w:rsidRDefault="00E26CD8" w:rsidP="0009134F">
            <w:pPr>
              <w:rPr>
                <w:sz w:val="16"/>
              </w:rPr>
            </w:pPr>
            <w:proofErr w:type="gramStart"/>
            <w:r w:rsidRPr="00152262">
              <w:rPr>
                <w:rFonts w:hint="eastAsia"/>
                <w:sz w:val="16"/>
              </w:rPr>
              <w:t>上海欣软</w:t>
            </w:r>
            <w:proofErr w:type="gramEnd"/>
          </w:p>
        </w:tc>
        <w:tc>
          <w:tcPr>
            <w:tcW w:w="0" w:type="auto"/>
          </w:tcPr>
          <w:p w:rsidR="00E26CD8" w:rsidRPr="00AF2D63" w:rsidRDefault="00E26CD8" w:rsidP="0009134F">
            <w:pPr>
              <w:rPr>
                <w:sz w:val="16"/>
              </w:rPr>
            </w:pPr>
            <w:r>
              <w:rPr>
                <w:rFonts w:hint="eastAsia"/>
                <w:sz w:val="16"/>
              </w:rPr>
              <w:t>实验室4</w:t>
            </w:r>
          </w:p>
        </w:tc>
        <w:tc>
          <w:tcPr>
            <w:tcW w:w="0" w:type="auto"/>
          </w:tcPr>
          <w:p w:rsidR="00E26CD8" w:rsidRPr="00AF2D63" w:rsidRDefault="00264CA4" w:rsidP="0009134F">
            <w:pPr>
              <w:rPr>
                <w:sz w:val="16"/>
              </w:rPr>
            </w:pPr>
            <w:r>
              <w:rPr>
                <w:rFonts w:hint="eastAsia"/>
                <w:sz w:val="16"/>
              </w:rPr>
              <w:t>视觉行为</w:t>
            </w:r>
            <w:r w:rsidR="00E26CD8" w:rsidRPr="0009134F">
              <w:rPr>
                <w:rFonts w:hint="eastAsia"/>
                <w:sz w:val="16"/>
              </w:rPr>
              <w:t>类</w:t>
            </w:r>
          </w:p>
        </w:tc>
        <w:tc>
          <w:tcPr>
            <w:tcW w:w="0" w:type="auto"/>
          </w:tcPr>
          <w:p w:rsidR="00E26CD8" w:rsidRPr="00AF2D63" w:rsidRDefault="00E26CD8" w:rsidP="0009134F">
            <w:pPr>
              <w:rPr>
                <w:sz w:val="16"/>
              </w:rPr>
            </w:pPr>
            <w:r w:rsidRPr="0009134F">
              <w:rPr>
                <w:rFonts w:hint="eastAsia"/>
                <w:sz w:val="16"/>
              </w:rPr>
              <w:t>穿梭箱实验</w:t>
            </w:r>
            <w:r w:rsidRPr="0009134F">
              <w:rPr>
                <w:sz w:val="16"/>
              </w:rPr>
              <w:t>是定量测定动物行为学改变的重要手段，属于经典的联合型学习条件反射</w:t>
            </w:r>
            <w:r>
              <w:rPr>
                <w:rFonts w:hint="eastAsia"/>
                <w:sz w:val="16"/>
              </w:rPr>
              <w:t>，</w:t>
            </w:r>
            <w:r w:rsidRPr="0009134F">
              <w:rPr>
                <w:rFonts w:hint="eastAsia"/>
                <w:sz w:val="16"/>
              </w:rPr>
              <w:t>该实验广泛用于学习记忆功能、认知神经科学、神经生理学、神经药理学、认知功能退行性变性等实验研究方面的研究</w:t>
            </w:r>
            <w:r>
              <w:rPr>
                <w:rFonts w:hint="eastAsia"/>
                <w:sz w:val="16"/>
              </w:rPr>
              <w:t>。</w:t>
            </w:r>
          </w:p>
        </w:tc>
      </w:tr>
      <w:tr w:rsidR="00E26CD8" w:rsidRPr="00AF2D63" w:rsidTr="00706E94">
        <w:trPr>
          <w:jc w:val="center"/>
        </w:trPr>
        <w:tc>
          <w:tcPr>
            <w:tcW w:w="0" w:type="auto"/>
          </w:tcPr>
          <w:p w:rsidR="00E26CD8" w:rsidRDefault="00E26CD8" w:rsidP="008A77FE">
            <w:pPr>
              <w:rPr>
                <w:sz w:val="16"/>
              </w:rPr>
            </w:pPr>
            <w:r w:rsidRPr="008A77FE">
              <w:rPr>
                <w:rFonts w:hint="eastAsia"/>
                <w:sz w:val="16"/>
              </w:rPr>
              <w:t>大小鼠跳台实验视频分析系统</w:t>
            </w:r>
          </w:p>
        </w:tc>
        <w:tc>
          <w:tcPr>
            <w:tcW w:w="0" w:type="auto"/>
          </w:tcPr>
          <w:p w:rsidR="00E26CD8" w:rsidRDefault="00E26CD8" w:rsidP="002C6CC4">
            <w:pPr>
              <w:rPr>
                <w:sz w:val="16"/>
              </w:rPr>
            </w:pPr>
            <w:r>
              <w:rPr>
                <w:sz w:val="16"/>
              </w:rPr>
              <w:t xml:space="preserve">XR-3TB </w:t>
            </w:r>
            <w:proofErr w:type="spellStart"/>
            <w:r w:rsidRPr="002C6CC4">
              <w:rPr>
                <w:sz w:val="16"/>
              </w:rPr>
              <w:t>SuperSdt</w:t>
            </w:r>
            <w:proofErr w:type="spellEnd"/>
            <w:r w:rsidRPr="002C6CC4">
              <w:rPr>
                <w:sz w:val="16"/>
              </w:rPr>
              <w:t>跳台实验视频分析</w:t>
            </w:r>
            <w:r w:rsidRPr="002C6CC4">
              <w:rPr>
                <w:rFonts w:hint="eastAsia"/>
                <w:sz w:val="16"/>
              </w:rPr>
              <w:t>系统</w:t>
            </w:r>
          </w:p>
        </w:tc>
        <w:tc>
          <w:tcPr>
            <w:tcW w:w="0" w:type="auto"/>
          </w:tcPr>
          <w:p w:rsidR="00E26CD8" w:rsidRPr="00AF2D63" w:rsidRDefault="00E26CD8" w:rsidP="008A77FE">
            <w:pPr>
              <w:rPr>
                <w:sz w:val="16"/>
              </w:rPr>
            </w:pPr>
            <w:r>
              <w:rPr>
                <w:rFonts w:hint="eastAsia"/>
                <w:sz w:val="16"/>
              </w:rPr>
              <w:t>1</w:t>
            </w:r>
          </w:p>
        </w:tc>
        <w:tc>
          <w:tcPr>
            <w:tcW w:w="0" w:type="auto"/>
          </w:tcPr>
          <w:p w:rsidR="00E26CD8" w:rsidRPr="00AF2D63" w:rsidRDefault="00E26CD8" w:rsidP="008A77FE">
            <w:pPr>
              <w:rPr>
                <w:sz w:val="16"/>
              </w:rPr>
            </w:pPr>
            <w:proofErr w:type="gramStart"/>
            <w:r w:rsidRPr="00152262">
              <w:rPr>
                <w:rFonts w:hint="eastAsia"/>
                <w:sz w:val="16"/>
              </w:rPr>
              <w:t>上海欣软</w:t>
            </w:r>
            <w:proofErr w:type="gramEnd"/>
          </w:p>
        </w:tc>
        <w:tc>
          <w:tcPr>
            <w:tcW w:w="0" w:type="auto"/>
          </w:tcPr>
          <w:p w:rsidR="00E26CD8" w:rsidRPr="00AF2D63" w:rsidRDefault="00E26CD8" w:rsidP="008A77FE">
            <w:pPr>
              <w:rPr>
                <w:sz w:val="16"/>
              </w:rPr>
            </w:pPr>
            <w:r>
              <w:rPr>
                <w:rFonts w:hint="eastAsia"/>
                <w:sz w:val="16"/>
              </w:rPr>
              <w:t>实验室4</w:t>
            </w:r>
          </w:p>
        </w:tc>
        <w:tc>
          <w:tcPr>
            <w:tcW w:w="0" w:type="auto"/>
          </w:tcPr>
          <w:p w:rsidR="00E26CD8" w:rsidRDefault="00264CA4" w:rsidP="008A77FE">
            <w:pPr>
              <w:rPr>
                <w:rFonts w:hint="eastAsia"/>
                <w:sz w:val="16"/>
              </w:rPr>
            </w:pPr>
            <w:r>
              <w:rPr>
                <w:rFonts w:hint="eastAsia"/>
                <w:sz w:val="16"/>
              </w:rPr>
              <w:t>学习记忆、</w:t>
            </w:r>
            <w:r>
              <w:rPr>
                <w:sz w:val="16"/>
              </w:rPr>
              <w:t>认知行为</w:t>
            </w:r>
            <w:r>
              <w:rPr>
                <w:rFonts w:hint="eastAsia"/>
                <w:sz w:val="16"/>
              </w:rPr>
              <w:t>类</w:t>
            </w:r>
          </w:p>
        </w:tc>
        <w:tc>
          <w:tcPr>
            <w:tcW w:w="0" w:type="auto"/>
          </w:tcPr>
          <w:p w:rsidR="00E26CD8" w:rsidRPr="0009134F" w:rsidRDefault="00E26CD8" w:rsidP="000F7B62">
            <w:pPr>
              <w:rPr>
                <w:sz w:val="16"/>
              </w:rPr>
            </w:pPr>
            <w:proofErr w:type="gramStart"/>
            <w:r w:rsidRPr="008A77FE">
              <w:rPr>
                <w:rFonts w:hint="eastAsia"/>
                <w:sz w:val="16"/>
              </w:rPr>
              <w:t>当</w:t>
            </w:r>
            <w:r>
              <w:rPr>
                <w:rFonts w:hint="eastAsia"/>
                <w:sz w:val="16"/>
              </w:rPr>
              <w:t>大小</w:t>
            </w:r>
            <w:r w:rsidRPr="008A77FE">
              <w:rPr>
                <w:rFonts w:hint="eastAsia"/>
                <w:sz w:val="16"/>
              </w:rPr>
              <w:t>鼠</w:t>
            </w:r>
            <w:proofErr w:type="gramEnd"/>
            <w:r w:rsidRPr="008A77FE">
              <w:rPr>
                <w:rFonts w:hint="eastAsia"/>
                <w:sz w:val="16"/>
              </w:rPr>
              <w:t>从</w:t>
            </w:r>
            <w:r>
              <w:rPr>
                <w:rFonts w:hint="eastAsia"/>
                <w:sz w:val="16"/>
              </w:rPr>
              <w:t>跳</w:t>
            </w:r>
            <w:r w:rsidRPr="008A77FE">
              <w:rPr>
                <w:rFonts w:hint="eastAsia"/>
                <w:sz w:val="16"/>
              </w:rPr>
              <w:t>台上走下来时，受到网格地板</w:t>
            </w:r>
            <w:r>
              <w:rPr>
                <w:rFonts w:hint="eastAsia"/>
                <w:sz w:val="16"/>
              </w:rPr>
              <w:t>的</w:t>
            </w:r>
            <w:r w:rsidRPr="008A77FE">
              <w:rPr>
                <w:rFonts w:hint="eastAsia"/>
                <w:sz w:val="16"/>
              </w:rPr>
              <w:t>电击。该任务使用跳下平台潜伏期和保持潜伏期作为厌恶学习和记忆的测量指标。</w:t>
            </w:r>
            <w:r w:rsidRPr="000F7B62">
              <w:rPr>
                <w:rFonts w:hint="eastAsia"/>
                <w:sz w:val="16"/>
              </w:rPr>
              <w:t>通过观察动物在跳台实验中的行为反应，可以研究神经系统如何控制动物的行为，包括学习、记忆、决策等。</w:t>
            </w:r>
          </w:p>
        </w:tc>
      </w:tr>
      <w:tr w:rsidR="00E26CD8" w:rsidRPr="00AF2D63" w:rsidTr="00706E94">
        <w:trPr>
          <w:jc w:val="center"/>
        </w:trPr>
        <w:tc>
          <w:tcPr>
            <w:tcW w:w="0" w:type="auto"/>
          </w:tcPr>
          <w:p w:rsidR="00E26CD8" w:rsidRDefault="00E26CD8" w:rsidP="000F7B62">
            <w:pPr>
              <w:rPr>
                <w:sz w:val="16"/>
              </w:rPr>
            </w:pPr>
            <w:r w:rsidRPr="000F7B62">
              <w:rPr>
                <w:rFonts w:hint="eastAsia"/>
                <w:sz w:val="16"/>
              </w:rPr>
              <w:t>大小</w:t>
            </w:r>
            <w:proofErr w:type="gramStart"/>
            <w:r w:rsidRPr="000F7B62">
              <w:rPr>
                <w:rFonts w:hint="eastAsia"/>
                <w:sz w:val="16"/>
              </w:rPr>
              <w:t>鼠避暗实验</w:t>
            </w:r>
            <w:proofErr w:type="gramEnd"/>
            <w:r w:rsidRPr="000F7B62">
              <w:rPr>
                <w:rFonts w:hint="eastAsia"/>
                <w:sz w:val="16"/>
              </w:rPr>
              <w:t>视频分析系统</w:t>
            </w:r>
          </w:p>
        </w:tc>
        <w:tc>
          <w:tcPr>
            <w:tcW w:w="0" w:type="auto"/>
          </w:tcPr>
          <w:p w:rsidR="00E26CD8" w:rsidRPr="002C6CC4" w:rsidRDefault="00E26CD8" w:rsidP="000F7B62">
            <w:pPr>
              <w:rPr>
                <w:sz w:val="16"/>
              </w:rPr>
            </w:pPr>
            <w:r w:rsidRPr="000F7B62">
              <w:rPr>
                <w:sz w:val="16"/>
              </w:rPr>
              <w:t>XR-XB110</w:t>
            </w:r>
            <w:proofErr w:type="gramStart"/>
            <w:r w:rsidRPr="002C6CC4">
              <w:rPr>
                <w:rFonts w:hint="eastAsia"/>
                <w:sz w:val="16"/>
              </w:rPr>
              <w:t>避暗实验</w:t>
            </w:r>
            <w:proofErr w:type="gramEnd"/>
            <w:r w:rsidRPr="002C6CC4">
              <w:rPr>
                <w:rFonts w:hint="eastAsia"/>
                <w:sz w:val="16"/>
              </w:rPr>
              <w:t>分析系统</w:t>
            </w:r>
          </w:p>
        </w:tc>
        <w:tc>
          <w:tcPr>
            <w:tcW w:w="0" w:type="auto"/>
          </w:tcPr>
          <w:p w:rsidR="00E26CD8" w:rsidRDefault="00E26CD8" w:rsidP="000F7B62">
            <w:pPr>
              <w:rPr>
                <w:sz w:val="16"/>
              </w:rPr>
            </w:pPr>
            <w:r>
              <w:rPr>
                <w:rFonts w:hint="eastAsia"/>
                <w:sz w:val="16"/>
              </w:rPr>
              <w:t>1</w:t>
            </w:r>
          </w:p>
        </w:tc>
        <w:tc>
          <w:tcPr>
            <w:tcW w:w="0" w:type="auto"/>
          </w:tcPr>
          <w:p w:rsidR="00E26CD8" w:rsidRPr="00AF2D63" w:rsidRDefault="00E26CD8" w:rsidP="000F7B62">
            <w:pPr>
              <w:rPr>
                <w:sz w:val="16"/>
              </w:rPr>
            </w:pPr>
            <w:proofErr w:type="gramStart"/>
            <w:r w:rsidRPr="00152262">
              <w:rPr>
                <w:rFonts w:hint="eastAsia"/>
                <w:sz w:val="16"/>
              </w:rPr>
              <w:t>上海欣软</w:t>
            </w:r>
            <w:proofErr w:type="gramEnd"/>
          </w:p>
        </w:tc>
        <w:tc>
          <w:tcPr>
            <w:tcW w:w="0" w:type="auto"/>
          </w:tcPr>
          <w:p w:rsidR="00E26CD8" w:rsidRPr="00AF2D63" w:rsidRDefault="00E26CD8" w:rsidP="000F7B62">
            <w:pPr>
              <w:rPr>
                <w:sz w:val="16"/>
              </w:rPr>
            </w:pPr>
            <w:r>
              <w:rPr>
                <w:rFonts w:hint="eastAsia"/>
                <w:sz w:val="16"/>
              </w:rPr>
              <w:t>实验室4</w:t>
            </w:r>
          </w:p>
        </w:tc>
        <w:tc>
          <w:tcPr>
            <w:tcW w:w="0" w:type="auto"/>
          </w:tcPr>
          <w:p w:rsidR="00E26CD8" w:rsidRPr="00AF2D63" w:rsidRDefault="00DC3B8A" w:rsidP="000F7B62">
            <w:pPr>
              <w:rPr>
                <w:sz w:val="16"/>
              </w:rPr>
            </w:pPr>
            <w:r>
              <w:rPr>
                <w:rFonts w:hint="eastAsia"/>
                <w:sz w:val="16"/>
              </w:rPr>
              <w:t>学习记忆、</w:t>
            </w:r>
            <w:r>
              <w:rPr>
                <w:sz w:val="16"/>
              </w:rPr>
              <w:t>认知行为</w:t>
            </w:r>
            <w:r>
              <w:rPr>
                <w:rFonts w:hint="eastAsia"/>
                <w:sz w:val="16"/>
              </w:rPr>
              <w:t>类</w:t>
            </w:r>
          </w:p>
        </w:tc>
        <w:tc>
          <w:tcPr>
            <w:tcW w:w="0" w:type="auto"/>
          </w:tcPr>
          <w:p w:rsidR="00E26CD8" w:rsidRPr="0009134F" w:rsidRDefault="00E26CD8" w:rsidP="000F7B62">
            <w:pPr>
              <w:rPr>
                <w:sz w:val="16"/>
              </w:rPr>
            </w:pPr>
            <w:r w:rsidRPr="000F7B62">
              <w:rPr>
                <w:sz w:val="16"/>
              </w:rPr>
              <w:t>利用小鼠或大</w:t>
            </w:r>
            <w:proofErr w:type="gramStart"/>
            <w:r w:rsidRPr="000F7B62">
              <w:rPr>
                <w:sz w:val="16"/>
              </w:rPr>
              <w:t>鼠具有趋暗避明</w:t>
            </w:r>
            <w:proofErr w:type="gramEnd"/>
            <w:r w:rsidRPr="000F7B62">
              <w:rPr>
                <w:sz w:val="16"/>
              </w:rPr>
              <w:t>的习性设计的装置，动物进入暗室即受到电击。</w:t>
            </w:r>
            <w:r w:rsidRPr="000F7B62">
              <w:rPr>
                <w:rFonts w:hint="eastAsia"/>
                <w:sz w:val="16"/>
              </w:rPr>
              <w:t>该实验广泛用于学习记忆功能、认知神经科学、神经生理学、神经药理学、认知功能退行性变性等实验研究方面的研究。</w:t>
            </w:r>
          </w:p>
        </w:tc>
      </w:tr>
      <w:tr w:rsidR="00E26CD8" w:rsidRPr="00AF2D63" w:rsidTr="00706E94">
        <w:trPr>
          <w:jc w:val="center"/>
        </w:trPr>
        <w:tc>
          <w:tcPr>
            <w:tcW w:w="0" w:type="auto"/>
          </w:tcPr>
          <w:p w:rsidR="00E26CD8" w:rsidRDefault="00E26CD8" w:rsidP="007E04A9">
            <w:pPr>
              <w:rPr>
                <w:sz w:val="16"/>
              </w:rPr>
            </w:pPr>
            <w:r w:rsidRPr="007E04A9">
              <w:rPr>
                <w:rFonts w:hint="eastAsia"/>
                <w:sz w:val="16"/>
              </w:rPr>
              <w:t>大小</w:t>
            </w:r>
            <w:proofErr w:type="gramStart"/>
            <w:r w:rsidRPr="007E04A9">
              <w:rPr>
                <w:rFonts w:hint="eastAsia"/>
                <w:sz w:val="16"/>
              </w:rPr>
              <w:t>鼠条件</w:t>
            </w:r>
            <w:proofErr w:type="gramEnd"/>
            <w:r w:rsidRPr="007E04A9">
              <w:rPr>
                <w:rFonts w:hint="eastAsia"/>
                <w:sz w:val="16"/>
              </w:rPr>
              <w:t>性恐惧实验视频分析系统</w:t>
            </w:r>
          </w:p>
        </w:tc>
        <w:tc>
          <w:tcPr>
            <w:tcW w:w="0" w:type="auto"/>
          </w:tcPr>
          <w:p w:rsidR="00E26CD8" w:rsidRPr="007E04A9" w:rsidRDefault="00E26CD8" w:rsidP="007E04A9">
            <w:pPr>
              <w:rPr>
                <w:sz w:val="16"/>
              </w:rPr>
            </w:pPr>
            <w:r w:rsidRPr="007E04A9">
              <w:rPr>
                <w:sz w:val="16"/>
              </w:rPr>
              <w:t>XR-XC404</w:t>
            </w:r>
            <w:r>
              <w:rPr>
                <w:sz w:val="16"/>
              </w:rPr>
              <w:t xml:space="preserve"> </w:t>
            </w:r>
            <w:proofErr w:type="spellStart"/>
            <w:r w:rsidRPr="007E04A9">
              <w:rPr>
                <w:sz w:val="16"/>
              </w:rPr>
              <w:t>VisuFcs</w:t>
            </w:r>
            <w:proofErr w:type="spellEnd"/>
            <w:r w:rsidRPr="007E04A9">
              <w:rPr>
                <w:sz w:val="16"/>
              </w:rPr>
              <w:t>条件性恐惧实验分析系统</w:t>
            </w:r>
          </w:p>
        </w:tc>
        <w:tc>
          <w:tcPr>
            <w:tcW w:w="0" w:type="auto"/>
          </w:tcPr>
          <w:p w:rsidR="00E26CD8" w:rsidRDefault="00E26CD8" w:rsidP="007E04A9">
            <w:pPr>
              <w:rPr>
                <w:sz w:val="16"/>
              </w:rPr>
            </w:pPr>
            <w:r>
              <w:rPr>
                <w:rFonts w:hint="eastAsia"/>
                <w:sz w:val="16"/>
              </w:rPr>
              <w:t>1</w:t>
            </w:r>
          </w:p>
        </w:tc>
        <w:tc>
          <w:tcPr>
            <w:tcW w:w="0" w:type="auto"/>
          </w:tcPr>
          <w:p w:rsidR="00E26CD8" w:rsidRPr="00AF2D63" w:rsidRDefault="00E26CD8" w:rsidP="007E04A9">
            <w:pPr>
              <w:rPr>
                <w:sz w:val="16"/>
              </w:rPr>
            </w:pPr>
            <w:proofErr w:type="gramStart"/>
            <w:r w:rsidRPr="00152262">
              <w:rPr>
                <w:rFonts w:hint="eastAsia"/>
                <w:sz w:val="16"/>
              </w:rPr>
              <w:t>上海欣软</w:t>
            </w:r>
            <w:proofErr w:type="gramEnd"/>
          </w:p>
        </w:tc>
        <w:tc>
          <w:tcPr>
            <w:tcW w:w="0" w:type="auto"/>
          </w:tcPr>
          <w:p w:rsidR="00E26CD8" w:rsidRPr="00AF2D63" w:rsidRDefault="00E26CD8" w:rsidP="007E04A9">
            <w:pPr>
              <w:rPr>
                <w:sz w:val="16"/>
              </w:rPr>
            </w:pPr>
            <w:r>
              <w:rPr>
                <w:rFonts w:hint="eastAsia"/>
                <w:sz w:val="16"/>
              </w:rPr>
              <w:t>实验室4</w:t>
            </w:r>
          </w:p>
        </w:tc>
        <w:tc>
          <w:tcPr>
            <w:tcW w:w="0" w:type="auto"/>
          </w:tcPr>
          <w:p w:rsidR="00E26CD8" w:rsidRDefault="00DC3B8A" w:rsidP="007E04A9">
            <w:pPr>
              <w:rPr>
                <w:sz w:val="16"/>
              </w:rPr>
            </w:pPr>
            <w:r>
              <w:rPr>
                <w:rFonts w:hint="eastAsia"/>
                <w:sz w:val="16"/>
              </w:rPr>
              <w:t>恐惧行为类</w:t>
            </w:r>
          </w:p>
        </w:tc>
        <w:tc>
          <w:tcPr>
            <w:tcW w:w="0" w:type="auto"/>
          </w:tcPr>
          <w:p w:rsidR="00E26CD8" w:rsidRPr="007E04A9" w:rsidRDefault="00E26CD8" w:rsidP="00B70E0F">
            <w:pPr>
              <w:rPr>
                <w:sz w:val="16"/>
              </w:rPr>
            </w:pPr>
            <w:proofErr w:type="gramStart"/>
            <w:r>
              <w:rPr>
                <w:rFonts w:hint="eastAsia"/>
                <w:sz w:val="16"/>
              </w:rPr>
              <w:t>大小鼠</w:t>
            </w:r>
            <w:r w:rsidRPr="007E04A9">
              <w:rPr>
                <w:rFonts w:hint="eastAsia"/>
                <w:sz w:val="16"/>
              </w:rPr>
              <w:t>被</w:t>
            </w:r>
            <w:r>
              <w:rPr>
                <w:rFonts w:hint="eastAsia"/>
                <w:sz w:val="16"/>
              </w:rPr>
              <w:t>给予</w:t>
            </w:r>
            <w:proofErr w:type="gramEnd"/>
            <w:r w:rsidRPr="007E04A9">
              <w:rPr>
                <w:rFonts w:hint="eastAsia"/>
                <w:sz w:val="16"/>
              </w:rPr>
              <w:t>一个声音信号（条件刺激），随后</w:t>
            </w:r>
            <w:r>
              <w:rPr>
                <w:rFonts w:hint="eastAsia"/>
                <w:sz w:val="16"/>
              </w:rPr>
              <w:t>被</w:t>
            </w:r>
            <w:r w:rsidRPr="007E04A9">
              <w:rPr>
                <w:rFonts w:hint="eastAsia"/>
                <w:sz w:val="16"/>
              </w:rPr>
              <w:t>电击（非条件）</w:t>
            </w:r>
            <w:r>
              <w:rPr>
                <w:rFonts w:hint="eastAsia"/>
                <w:sz w:val="16"/>
              </w:rPr>
              <w:t>，</w:t>
            </w:r>
            <w:r w:rsidRPr="007E04A9">
              <w:rPr>
                <w:rFonts w:hint="eastAsia"/>
                <w:sz w:val="16"/>
              </w:rPr>
              <w:t>该训练称为条件性训练，</w:t>
            </w:r>
            <w:r>
              <w:rPr>
                <w:rFonts w:hint="eastAsia"/>
                <w:sz w:val="16"/>
              </w:rPr>
              <w:t>通常</w:t>
            </w:r>
            <w:proofErr w:type="gramStart"/>
            <w:r>
              <w:rPr>
                <w:rFonts w:hint="eastAsia"/>
                <w:sz w:val="16"/>
              </w:rPr>
              <w:t>大小鼠</w:t>
            </w:r>
            <w:r w:rsidRPr="007E04A9">
              <w:rPr>
                <w:rFonts w:hint="eastAsia"/>
                <w:sz w:val="16"/>
              </w:rPr>
              <w:t>对同样</w:t>
            </w:r>
            <w:proofErr w:type="gramEnd"/>
            <w:r w:rsidRPr="007E04A9">
              <w:rPr>
                <w:rFonts w:hint="eastAsia"/>
                <w:sz w:val="16"/>
              </w:rPr>
              <w:t>的声音信号都会做出明显的条件性恐惧反应。这种测试可以提供在条件信号影响下短期和长期记忆的信息。</w:t>
            </w:r>
          </w:p>
        </w:tc>
      </w:tr>
      <w:tr w:rsidR="00E26CD8" w:rsidRPr="00AF2D63" w:rsidTr="00706E94">
        <w:trPr>
          <w:jc w:val="center"/>
        </w:trPr>
        <w:tc>
          <w:tcPr>
            <w:tcW w:w="0" w:type="auto"/>
          </w:tcPr>
          <w:p w:rsidR="00E26CD8" w:rsidRPr="00B70E0F" w:rsidRDefault="00E26CD8" w:rsidP="00B70E0F">
            <w:pPr>
              <w:rPr>
                <w:sz w:val="16"/>
              </w:rPr>
            </w:pPr>
            <w:r>
              <w:rPr>
                <w:rFonts w:hint="eastAsia"/>
                <w:sz w:val="16"/>
              </w:rPr>
              <w:t>大小鼠</w:t>
            </w:r>
            <w:r w:rsidRPr="00B70E0F">
              <w:rPr>
                <w:rFonts w:hint="eastAsia"/>
                <w:sz w:val="16"/>
              </w:rPr>
              <w:t>转圈实验视频分析系统</w:t>
            </w:r>
          </w:p>
        </w:tc>
        <w:tc>
          <w:tcPr>
            <w:tcW w:w="0" w:type="auto"/>
          </w:tcPr>
          <w:p w:rsidR="00E26CD8" w:rsidRDefault="00E26CD8" w:rsidP="00B70E0F">
            <w:pPr>
              <w:rPr>
                <w:sz w:val="16"/>
              </w:rPr>
            </w:pPr>
            <w:r w:rsidRPr="00B70E0F">
              <w:rPr>
                <w:sz w:val="16"/>
              </w:rPr>
              <w:t>XR-X</w:t>
            </w:r>
            <w:r>
              <w:rPr>
                <w:sz w:val="16"/>
              </w:rPr>
              <w:t xml:space="preserve">Q178 </w:t>
            </w:r>
            <w:proofErr w:type="spellStart"/>
            <w:r w:rsidRPr="00B70E0F">
              <w:rPr>
                <w:sz w:val="16"/>
              </w:rPr>
              <w:t>SuperRotation</w:t>
            </w:r>
            <w:proofErr w:type="spellEnd"/>
            <w:r w:rsidRPr="00B70E0F">
              <w:rPr>
                <w:sz w:val="16"/>
              </w:rPr>
              <w:t>转圈实验视频分析系统</w:t>
            </w:r>
          </w:p>
        </w:tc>
        <w:tc>
          <w:tcPr>
            <w:tcW w:w="0" w:type="auto"/>
          </w:tcPr>
          <w:p w:rsidR="00E26CD8" w:rsidRDefault="00E26CD8" w:rsidP="00B70E0F">
            <w:pPr>
              <w:rPr>
                <w:sz w:val="16"/>
              </w:rPr>
            </w:pPr>
            <w:r>
              <w:rPr>
                <w:rFonts w:hint="eastAsia"/>
                <w:sz w:val="16"/>
              </w:rPr>
              <w:t>1</w:t>
            </w:r>
          </w:p>
        </w:tc>
        <w:tc>
          <w:tcPr>
            <w:tcW w:w="0" w:type="auto"/>
          </w:tcPr>
          <w:p w:rsidR="00E26CD8" w:rsidRPr="00AF2D63" w:rsidRDefault="00E26CD8" w:rsidP="00B70E0F">
            <w:pPr>
              <w:rPr>
                <w:sz w:val="16"/>
              </w:rPr>
            </w:pPr>
            <w:proofErr w:type="gramStart"/>
            <w:r w:rsidRPr="00152262">
              <w:rPr>
                <w:rFonts w:hint="eastAsia"/>
                <w:sz w:val="16"/>
              </w:rPr>
              <w:t>上海欣软</w:t>
            </w:r>
            <w:proofErr w:type="gramEnd"/>
          </w:p>
        </w:tc>
        <w:tc>
          <w:tcPr>
            <w:tcW w:w="0" w:type="auto"/>
          </w:tcPr>
          <w:p w:rsidR="00E26CD8" w:rsidRPr="00AF2D63" w:rsidRDefault="00E26CD8" w:rsidP="00B70E0F">
            <w:pPr>
              <w:rPr>
                <w:sz w:val="16"/>
              </w:rPr>
            </w:pPr>
            <w:r>
              <w:rPr>
                <w:rFonts w:hint="eastAsia"/>
                <w:sz w:val="16"/>
              </w:rPr>
              <w:t>实验室4</w:t>
            </w:r>
          </w:p>
        </w:tc>
        <w:tc>
          <w:tcPr>
            <w:tcW w:w="0" w:type="auto"/>
          </w:tcPr>
          <w:p w:rsidR="00E26CD8" w:rsidRDefault="00E26CD8" w:rsidP="00DC3B8A">
            <w:pPr>
              <w:rPr>
                <w:sz w:val="16"/>
              </w:rPr>
            </w:pPr>
            <w:r>
              <w:rPr>
                <w:rFonts w:hint="eastAsia"/>
                <w:sz w:val="16"/>
              </w:rPr>
              <w:t>运动功能</w:t>
            </w:r>
            <w:r w:rsidRPr="007E04A9">
              <w:rPr>
                <w:rFonts w:hint="eastAsia"/>
                <w:sz w:val="16"/>
              </w:rPr>
              <w:t>类</w:t>
            </w:r>
          </w:p>
        </w:tc>
        <w:tc>
          <w:tcPr>
            <w:tcW w:w="0" w:type="auto"/>
          </w:tcPr>
          <w:p w:rsidR="00E26CD8" w:rsidRPr="0009134F" w:rsidRDefault="00E26CD8" w:rsidP="00B70E0F">
            <w:pPr>
              <w:rPr>
                <w:sz w:val="16"/>
              </w:rPr>
            </w:pPr>
            <w:r w:rsidRPr="00B70E0F">
              <w:rPr>
                <w:sz w:val="16"/>
              </w:rPr>
              <w:t>用于测定啮齿类动物自发性或药物引发的旋转行为，特别有利于研究（6-羟多巴胺）帕金森以及大脑和脊髓损伤模型。实验中，动物在特殊的实验台上活动，圆弧形设计确保动物的运动不受任何方向的限制，软件可通过摄像头自动测定动物旋转方向的变化。</w:t>
            </w:r>
          </w:p>
        </w:tc>
      </w:tr>
      <w:tr w:rsidR="003D28C1" w:rsidRPr="00AF2D63" w:rsidTr="00706E94">
        <w:trPr>
          <w:jc w:val="center"/>
        </w:trPr>
        <w:tc>
          <w:tcPr>
            <w:tcW w:w="0" w:type="auto"/>
          </w:tcPr>
          <w:p w:rsidR="003D28C1" w:rsidRPr="00B70E0F" w:rsidRDefault="003D28C1" w:rsidP="003D28C1">
            <w:pPr>
              <w:rPr>
                <w:sz w:val="16"/>
              </w:rPr>
            </w:pPr>
            <w:r>
              <w:rPr>
                <w:rFonts w:hint="eastAsia"/>
                <w:sz w:val="16"/>
              </w:rPr>
              <w:t>大小鼠</w:t>
            </w:r>
            <w:r w:rsidRPr="00AE121D">
              <w:rPr>
                <w:rFonts w:hint="eastAsia"/>
                <w:sz w:val="16"/>
              </w:rPr>
              <w:t>三箱社交行为箱</w:t>
            </w:r>
          </w:p>
        </w:tc>
        <w:tc>
          <w:tcPr>
            <w:tcW w:w="0" w:type="auto"/>
          </w:tcPr>
          <w:p w:rsidR="003D28C1" w:rsidRPr="00602696" w:rsidRDefault="003D28C1" w:rsidP="003D28C1">
            <w:pPr>
              <w:rPr>
                <w:sz w:val="16"/>
              </w:rPr>
            </w:pPr>
            <w:r>
              <w:rPr>
                <w:sz w:val="16"/>
              </w:rPr>
              <w:t xml:space="preserve">XR-XJ117 </w:t>
            </w:r>
            <w:r w:rsidRPr="00364A41">
              <w:rPr>
                <w:rFonts w:hint="eastAsia"/>
                <w:sz w:val="16"/>
              </w:rPr>
              <w:t>三箱社交行为箱</w:t>
            </w:r>
          </w:p>
        </w:tc>
        <w:tc>
          <w:tcPr>
            <w:tcW w:w="0" w:type="auto"/>
          </w:tcPr>
          <w:p w:rsidR="003D28C1" w:rsidRDefault="003D28C1" w:rsidP="003D28C1">
            <w:pPr>
              <w:rPr>
                <w:sz w:val="16"/>
              </w:rPr>
            </w:pPr>
            <w:r>
              <w:rPr>
                <w:rFonts w:hint="eastAsia"/>
                <w:sz w:val="16"/>
              </w:rPr>
              <w:t>1</w:t>
            </w:r>
          </w:p>
        </w:tc>
        <w:tc>
          <w:tcPr>
            <w:tcW w:w="0" w:type="auto"/>
          </w:tcPr>
          <w:p w:rsidR="003D28C1" w:rsidRPr="00AF2D63" w:rsidRDefault="003D28C1" w:rsidP="003D28C1">
            <w:pPr>
              <w:rPr>
                <w:sz w:val="16"/>
              </w:rPr>
            </w:pPr>
            <w:proofErr w:type="gramStart"/>
            <w:r w:rsidRPr="00152262">
              <w:rPr>
                <w:rFonts w:hint="eastAsia"/>
                <w:sz w:val="16"/>
              </w:rPr>
              <w:t>上海欣软</w:t>
            </w:r>
            <w:proofErr w:type="gramEnd"/>
          </w:p>
        </w:tc>
        <w:tc>
          <w:tcPr>
            <w:tcW w:w="0" w:type="auto"/>
          </w:tcPr>
          <w:p w:rsidR="003D28C1" w:rsidRDefault="003D28C1" w:rsidP="003D28C1">
            <w:pPr>
              <w:rPr>
                <w:sz w:val="16"/>
              </w:rPr>
            </w:pPr>
            <w:r>
              <w:rPr>
                <w:rFonts w:hint="eastAsia"/>
                <w:sz w:val="16"/>
              </w:rPr>
              <w:t>实验室4</w:t>
            </w:r>
          </w:p>
        </w:tc>
        <w:tc>
          <w:tcPr>
            <w:tcW w:w="0" w:type="auto"/>
          </w:tcPr>
          <w:p w:rsidR="003D28C1" w:rsidRPr="007E04A9" w:rsidRDefault="003D28C1" w:rsidP="003D28C1">
            <w:pPr>
              <w:rPr>
                <w:sz w:val="16"/>
              </w:rPr>
            </w:pPr>
            <w:r w:rsidRPr="00364A41">
              <w:rPr>
                <w:rFonts w:hint="eastAsia"/>
                <w:sz w:val="16"/>
              </w:rPr>
              <w:t>社</w:t>
            </w:r>
            <w:r>
              <w:rPr>
                <w:rFonts w:hint="eastAsia"/>
                <w:sz w:val="16"/>
              </w:rPr>
              <w:t>交</w:t>
            </w:r>
            <w:r w:rsidRPr="00364A41">
              <w:rPr>
                <w:rFonts w:hint="eastAsia"/>
                <w:sz w:val="16"/>
              </w:rPr>
              <w:t>行为类</w:t>
            </w:r>
          </w:p>
        </w:tc>
        <w:tc>
          <w:tcPr>
            <w:tcW w:w="0" w:type="auto"/>
          </w:tcPr>
          <w:p w:rsidR="003D28C1" w:rsidRPr="00B70E0F" w:rsidRDefault="003D28C1" w:rsidP="003D28C1">
            <w:pPr>
              <w:rPr>
                <w:sz w:val="16"/>
              </w:rPr>
            </w:pPr>
            <w:r w:rsidRPr="00364A41">
              <w:rPr>
                <w:rFonts w:hint="eastAsia"/>
                <w:sz w:val="16"/>
              </w:rPr>
              <w:t>原理是基于小鼠天生喜群居、对新物件具有探索倾向的特性。三隔间社交测试一个研究小鼠社交表现的有价值的工具。它特别适用于研究自闭症，亲本行为，社交能力，社会记忆</w:t>
            </w:r>
            <w:r w:rsidRPr="00364A41">
              <w:rPr>
                <w:sz w:val="16"/>
              </w:rPr>
              <w:t>(社会新颖性)，社会缺陷和社会认可。</w:t>
            </w:r>
          </w:p>
        </w:tc>
      </w:tr>
    </w:tbl>
    <w:p w:rsidR="00D101E9" w:rsidRDefault="00D101E9"/>
    <w:tbl>
      <w:tblPr>
        <w:tblStyle w:val="a3"/>
        <w:tblW w:w="0" w:type="auto"/>
        <w:jc w:val="center"/>
        <w:tblLook w:val="04A0" w:firstRow="1" w:lastRow="0" w:firstColumn="1" w:lastColumn="0" w:noHBand="0" w:noVBand="1"/>
      </w:tblPr>
      <w:tblGrid>
        <w:gridCol w:w="1129"/>
        <w:gridCol w:w="1673"/>
        <w:gridCol w:w="444"/>
        <w:gridCol w:w="579"/>
        <w:gridCol w:w="579"/>
        <w:gridCol w:w="1078"/>
        <w:gridCol w:w="8466"/>
      </w:tblGrid>
      <w:tr w:rsidR="00E26CD8" w:rsidRPr="00AF2D63" w:rsidTr="003D28C1">
        <w:trPr>
          <w:jc w:val="center"/>
        </w:trPr>
        <w:tc>
          <w:tcPr>
            <w:tcW w:w="1129" w:type="dxa"/>
            <w:shd w:val="clear" w:color="auto" w:fill="D0CECE" w:themeFill="background2" w:themeFillShade="E6"/>
          </w:tcPr>
          <w:p w:rsidR="00E26CD8" w:rsidRPr="00AF2D63" w:rsidRDefault="00E26CD8" w:rsidP="007F5725">
            <w:pPr>
              <w:rPr>
                <w:sz w:val="16"/>
              </w:rPr>
            </w:pPr>
            <w:r w:rsidRPr="00AF2D63">
              <w:rPr>
                <w:sz w:val="16"/>
              </w:rPr>
              <w:lastRenderedPageBreak/>
              <w:t>名称</w:t>
            </w:r>
          </w:p>
        </w:tc>
        <w:tc>
          <w:tcPr>
            <w:tcW w:w="1673" w:type="dxa"/>
            <w:shd w:val="clear" w:color="auto" w:fill="D0CECE" w:themeFill="background2" w:themeFillShade="E6"/>
          </w:tcPr>
          <w:p w:rsidR="00E26CD8" w:rsidRPr="00AF2D63" w:rsidRDefault="00E26CD8" w:rsidP="007F5725">
            <w:pPr>
              <w:rPr>
                <w:sz w:val="16"/>
              </w:rPr>
            </w:pPr>
            <w:r w:rsidRPr="00AF2D63">
              <w:rPr>
                <w:rFonts w:hint="eastAsia"/>
                <w:sz w:val="16"/>
              </w:rPr>
              <w:t>型号</w:t>
            </w:r>
          </w:p>
        </w:tc>
        <w:tc>
          <w:tcPr>
            <w:tcW w:w="0" w:type="auto"/>
            <w:shd w:val="clear" w:color="auto" w:fill="D0CECE" w:themeFill="background2" w:themeFillShade="E6"/>
          </w:tcPr>
          <w:p w:rsidR="00E26CD8" w:rsidRPr="00AF2D63" w:rsidRDefault="00E26CD8" w:rsidP="007F5725">
            <w:pPr>
              <w:rPr>
                <w:sz w:val="16"/>
              </w:rPr>
            </w:pPr>
            <w:r w:rsidRPr="00AF2D63">
              <w:rPr>
                <w:rFonts w:hint="eastAsia"/>
                <w:sz w:val="16"/>
              </w:rPr>
              <w:t>数量</w:t>
            </w:r>
          </w:p>
        </w:tc>
        <w:tc>
          <w:tcPr>
            <w:tcW w:w="0" w:type="auto"/>
            <w:shd w:val="clear" w:color="auto" w:fill="D0CECE" w:themeFill="background2" w:themeFillShade="E6"/>
          </w:tcPr>
          <w:p w:rsidR="00E26CD8" w:rsidRPr="00AF2D63" w:rsidRDefault="00E26CD8" w:rsidP="007F5725">
            <w:pPr>
              <w:rPr>
                <w:sz w:val="16"/>
              </w:rPr>
            </w:pPr>
            <w:r w:rsidRPr="00AF2D63">
              <w:rPr>
                <w:rFonts w:hint="eastAsia"/>
                <w:sz w:val="16"/>
              </w:rPr>
              <w:t>生产厂家</w:t>
            </w:r>
          </w:p>
        </w:tc>
        <w:tc>
          <w:tcPr>
            <w:tcW w:w="0" w:type="auto"/>
            <w:shd w:val="clear" w:color="auto" w:fill="D0CECE" w:themeFill="background2" w:themeFillShade="E6"/>
          </w:tcPr>
          <w:p w:rsidR="00E26CD8" w:rsidRPr="00AF2D63" w:rsidRDefault="00E26CD8" w:rsidP="007F5725">
            <w:pPr>
              <w:rPr>
                <w:sz w:val="16"/>
              </w:rPr>
            </w:pPr>
            <w:r>
              <w:rPr>
                <w:rFonts w:hint="eastAsia"/>
                <w:sz w:val="16"/>
              </w:rPr>
              <w:t>放置位置</w:t>
            </w:r>
          </w:p>
        </w:tc>
        <w:tc>
          <w:tcPr>
            <w:tcW w:w="0" w:type="auto"/>
            <w:shd w:val="clear" w:color="auto" w:fill="D0CECE" w:themeFill="background2" w:themeFillShade="E6"/>
          </w:tcPr>
          <w:p w:rsidR="00E26CD8" w:rsidRDefault="00E26CD8" w:rsidP="007F5725">
            <w:pPr>
              <w:rPr>
                <w:sz w:val="16"/>
              </w:rPr>
            </w:pPr>
            <w:r>
              <w:rPr>
                <w:rFonts w:hint="eastAsia"/>
                <w:sz w:val="16"/>
              </w:rPr>
              <w:t>类别</w:t>
            </w:r>
          </w:p>
        </w:tc>
        <w:tc>
          <w:tcPr>
            <w:tcW w:w="0" w:type="auto"/>
            <w:shd w:val="clear" w:color="auto" w:fill="D0CECE" w:themeFill="background2" w:themeFillShade="E6"/>
          </w:tcPr>
          <w:p w:rsidR="00E26CD8" w:rsidRPr="00AF2D63" w:rsidRDefault="00E26CD8" w:rsidP="007F5725">
            <w:pPr>
              <w:rPr>
                <w:sz w:val="16"/>
              </w:rPr>
            </w:pPr>
            <w:r>
              <w:rPr>
                <w:rFonts w:hint="eastAsia"/>
                <w:sz w:val="16"/>
              </w:rPr>
              <w:t>用途</w:t>
            </w:r>
          </w:p>
        </w:tc>
      </w:tr>
      <w:tr w:rsidR="00E26CD8" w:rsidRPr="00AF2D63" w:rsidTr="003D28C1">
        <w:trPr>
          <w:jc w:val="center"/>
        </w:trPr>
        <w:tc>
          <w:tcPr>
            <w:tcW w:w="1129" w:type="dxa"/>
          </w:tcPr>
          <w:p w:rsidR="00E26CD8" w:rsidRPr="00B70E0F" w:rsidRDefault="00E26CD8" w:rsidP="00706E94">
            <w:pPr>
              <w:rPr>
                <w:sz w:val="16"/>
              </w:rPr>
            </w:pPr>
            <w:proofErr w:type="gramStart"/>
            <w:r>
              <w:rPr>
                <w:rFonts w:hint="eastAsia"/>
                <w:sz w:val="16"/>
              </w:rPr>
              <w:t>大小鼠</w:t>
            </w:r>
            <w:r>
              <w:rPr>
                <w:sz w:val="16"/>
              </w:rPr>
              <w:t>水迷宫</w:t>
            </w:r>
            <w:proofErr w:type="gramEnd"/>
          </w:p>
        </w:tc>
        <w:tc>
          <w:tcPr>
            <w:tcW w:w="1673" w:type="dxa"/>
          </w:tcPr>
          <w:p w:rsidR="00E26CD8" w:rsidRPr="00B70E0F" w:rsidRDefault="00E26CD8" w:rsidP="00706E94">
            <w:pPr>
              <w:rPr>
                <w:sz w:val="16"/>
              </w:rPr>
            </w:pPr>
            <w:r>
              <w:rPr>
                <w:rFonts w:hint="eastAsia"/>
                <w:sz w:val="16"/>
              </w:rPr>
              <w:t>XR-XM101</w:t>
            </w:r>
            <w:r w:rsidRPr="00AE121D">
              <w:rPr>
                <w:rFonts w:hint="eastAsia"/>
                <w:sz w:val="16"/>
              </w:rPr>
              <w:t>大小鼠</w:t>
            </w:r>
            <w:r w:rsidRPr="00AE121D">
              <w:rPr>
                <w:sz w:val="16"/>
              </w:rPr>
              <w:t>Morris水迷宫</w:t>
            </w:r>
          </w:p>
        </w:tc>
        <w:tc>
          <w:tcPr>
            <w:tcW w:w="0" w:type="auto"/>
          </w:tcPr>
          <w:p w:rsidR="00E26CD8" w:rsidRDefault="00E26CD8" w:rsidP="00706E94">
            <w:pPr>
              <w:rPr>
                <w:sz w:val="16"/>
              </w:rPr>
            </w:pPr>
            <w:r>
              <w:rPr>
                <w:rFonts w:hint="eastAsia"/>
                <w:sz w:val="16"/>
              </w:rPr>
              <w:t>1</w:t>
            </w:r>
          </w:p>
        </w:tc>
        <w:tc>
          <w:tcPr>
            <w:tcW w:w="0" w:type="auto"/>
          </w:tcPr>
          <w:p w:rsidR="00E26CD8" w:rsidRPr="00AF2D63" w:rsidRDefault="00E26CD8" w:rsidP="00706E94">
            <w:pPr>
              <w:rPr>
                <w:sz w:val="16"/>
              </w:rPr>
            </w:pPr>
            <w:proofErr w:type="gramStart"/>
            <w:r w:rsidRPr="00152262">
              <w:rPr>
                <w:rFonts w:hint="eastAsia"/>
                <w:sz w:val="16"/>
              </w:rPr>
              <w:t>上海欣软</w:t>
            </w:r>
            <w:proofErr w:type="gramEnd"/>
          </w:p>
        </w:tc>
        <w:tc>
          <w:tcPr>
            <w:tcW w:w="0" w:type="auto"/>
          </w:tcPr>
          <w:p w:rsidR="00E26CD8" w:rsidRPr="00AF2D63" w:rsidRDefault="00E26CD8" w:rsidP="00706E94">
            <w:pPr>
              <w:rPr>
                <w:sz w:val="16"/>
              </w:rPr>
            </w:pPr>
            <w:r>
              <w:rPr>
                <w:rFonts w:hint="eastAsia"/>
                <w:sz w:val="16"/>
              </w:rPr>
              <w:t>实验室4</w:t>
            </w:r>
          </w:p>
        </w:tc>
        <w:tc>
          <w:tcPr>
            <w:tcW w:w="0" w:type="auto"/>
          </w:tcPr>
          <w:p w:rsidR="00E26CD8" w:rsidRPr="007E04A9" w:rsidRDefault="00DC3B8A" w:rsidP="00706E94">
            <w:pPr>
              <w:rPr>
                <w:sz w:val="16"/>
              </w:rPr>
            </w:pPr>
            <w:r w:rsidRPr="00DC3B8A">
              <w:rPr>
                <w:rFonts w:hint="eastAsia"/>
                <w:sz w:val="16"/>
              </w:rPr>
              <w:t>学习记忆、认知行为类</w:t>
            </w:r>
          </w:p>
        </w:tc>
        <w:tc>
          <w:tcPr>
            <w:tcW w:w="0" w:type="auto"/>
          </w:tcPr>
          <w:p w:rsidR="00E26CD8" w:rsidRPr="00B70E0F" w:rsidRDefault="00E26CD8" w:rsidP="00706E94">
            <w:pPr>
              <w:rPr>
                <w:sz w:val="16"/>
              </w:rPr>
            </w:pPr>
            <w:r w:rsidRPr="002C6CC4">
              <w:rPr>
                <w:sz w:val="16"/>
              </w:rPr>
              <w:t>Morris水迷宫实验是一种强迫大小鼠</w:t>
            </w:r>
            <w:r>
              <w:rPr>
                <w:rFonts w:hint="eastAsia"/>
                <w:sz w:val="16"/>
              </w:rPr>
              <w:t>游泳</w:t>
            </w:r>
            <w:r w:rsidRPr="002C6CC4">
              <w:rPr>
                <w:sz w:val="16"/>
              </w:rPr>
              <w:t>，学习寻找隐藏在水中平台的一种实验，Morris水迷宫主要用于测试实验动物对空间位置感和方向感（空间定位）的学习记忆能力</w:t>
            </w:r>
            <w:r>
              <w:rPr>
                <w:rFonts w:hint="eastAsia"/>
                <w:sz w:val="16"/>
              </w:rPr>
              <w:t>。</w:t>
            </w:r>
          </w:p>
        </w:tc>
      </w:tr>
      <w:tr w:rsidR="00E26CD8" w:rsidRPr="00AF2D63" w:rsidTr="003D28C1">
        <w:trPr>
          <w:jc w:val="center"/>
        </w:trPr>
        <w:tc>
          <w:tcPr>
            <w:tcW w:w="1129" w:type="dxa"/>
          </w:tcPr>
          <w:p w:rsidR="00E26CD8" w:rsidRDefault="00E26CD8" w:rsidP="0040067C">
            <w:pPr>
              <w:rPr>
                <w:sz w:val="16"/>
              </w:rPr>
            </w:pPr>
            <w:r>
              <w:rPr>
                <w:rFonts w:hint="eastAsia"/>
                <w:sz w:val="16"/>
              </w:rPr>
              <w:t>小鼠</w:t>
            </w:r>
            <w:r>
              <w:rPr>
                <w:sz w:val="16"/>
              </w:rPr>
              <w:t>水迷宫</w:t>
            </w:r>
          </w:p>
        </w:tc>
        <w:tc>
          <w:tcPr>
            <w:tcW w:w="1673" w:type="dxa"/>
          </w:tcPr>
          <w:p w:rsidR="00E26CD8" w:rsidRDefault="00E26CD8" w:rsidP="0040067C">
            <w:pPr>
              <w:rPr>
                <w:sz w:val="16"/>
              </w:rPr>
            </w:pPr>
            <w:r>
              <w:rPr>
                <w:rFonts w:hint="eastAsia"/>
                <w:sz w:val="16"/>
              </w:rPr>
              <w:t>XR-XM101</w:t>
            </w:r>
            <w:r w:rsidRPr="00AE121D">
              <w:rPr>
                <w:rFonts w:hint="eastAsia"/>
                <w:sz w:val="16"/>
              </w:rPr>
              <w:t>大小鼠</w:t>
            </w:r>
            <w:r w:rsidRPr="00AE121D">
              <w:rPr>
                <w:sz w:val="16"/>
              </w:rPr>
              <w:t>Morris水迷宫</w:t>
            </w:r>
          </w:p>
        </w:tc>
        <w:tc>
          <w:tcPr>
            <w:tcW w:w="0" w:type="auto"/>
          </w:tcPr>
          <w:p w:rsidR="00E26CD8" w:rsidRDefault="00E26CD8" w:rsidP="0040067C">
            <w:pPr>
              <w:rPr>
                <w:sz w:val="16"/>
              </w:rPr>
            </w:pPr>
            <w:r>
              <w:rPr>
                <w:rFonts w:hint="eastAsia"/>
                <w:sz w:val="16"/>
              </w:rPr>
              <w:t>1</w:t>
            </w:r>
          </w:p>
        </w:tc>
        <w:tc>
          <w:tcPr>
            <w:tcW w:w="0" w:type="auto"/>
          </w:tcPr>
          <w:p w:rsidR="00E26CD8" w:rsidRPr="00AF2D63" w:rsidRDefault="00E26CD8" w:rsidP="0040067C">
            <w:pPr>
              <w:rPr>
                <w:sz w:val="16"/>
              </w:rPr>
            </w:pPr>
            <w:proofErr w:type="gramStart"/>
            <w:r w:rsidRPr="00152262">
              <w:rPr>
                <w:rFonts w:hint="eastAsia"/>
                <w:sz w:val="16"/>
              </w:rPr>
              <w:t>上海欣软</w:t>
            </w:r>
            <w:proofErr w:type="gramEnd"/>
          </w:p>
        </w:tc>
        <w:tc>
          <w:tcPr>
            <w:tcW w:w="0" w:type="auto"/>
          </w:tcPr>
          <w:p w:rsidR="00E26CD8" w:rsidRPr="00AF2D63" w:rsidRDefault="00E26CD8" w:rsidP="0040067C">
            <w:pPr>
              <w:rPr>
                <w:sz w:val="16"/>
              </w:rPr>
            </w:pPr>
            <w:r>
              <w:rPr>
                <w:rFonts w:hint="eastAsia"/>
                <w:sz w:val="16"/>
              </w:rPr>
              <w:t>实验室3</w:t>
            </w:r>
          </w:p>
        </w:tc>
        <w:tc>
          <w:tcPr>
            <w:tcW w:w="0" w:type="auto"/>
          </w:tcPr>
          <w:p w:rsidR="00E26CD8" w:rsidRPr="007E04A9" w:rsidRDefault="00DC3B8A" w:rsidP="0040067C">
            <w:pPr>
              <w:rPr>
                <w:sz w:val="16"/>
              </w:rPr>
            </w:pPr>
            <w:r>
              <w:rPr>
                <w:rFonts w:hint="eastAsia"/>
                <w:sz w:val="16"/>
              </w:rPr>
              <w:t>学习记忆、</w:t>
            </w:r>
            <w:r>
              <w:rPr>
                <w:sz w:val="16"/>
              </w:rPr>
              <w:t>认知行为</w:t>
            </w:r>
            <w:r>
              <w:rPr>
                <w:rFonts w:hint="eastAsia"/>
                <w:sz w:val="16"/>
              </w:rPr>
              <w:t>类</w:t>
            </w:r>
          </w:p>
        </w:tc>
        <w:tc>
          <w:tcPr>
            <w:tcW w:w="0" w:type="auto"/>
          </w:tcPr>
          <w:p w:rsidR="00E26CD8" w:rsidRPr="00B70E0F" w:rsidRDefault="00E26CD8" w:rsidP="0040067C">
            <w:pPr>
              <w:rPr>
                <w:sz w:val="16"/>
              </w:rPr>
            </w:pPr>
            <w:r w:rsidRPr="002C6CC4">
              <w:rPr>
                <w:sz w:val="16"/>
              </w:rPr>
              <w:t>Morris水迷宫实验是一种强迫大小鼠</w:t>
            </w:r>
            <w:r>
              <w:rPr>
                <w:rFonts w:hint="eastAsia"/>
                <w:sz w:val="16"/>
              </w:rPr>
              <w:t>游泳</w:t>
            </w:r>
            <w:r w:rsidRPr="002C6CC4">
              <w:rPr>
                <w:sz w:val="16"/>
              </w:rPr>
              <w:t>，学习寻找隐藏在水中平台的一种实验，Morris水迷宫主要用于测试实验动物对空间位置感和方向感（空间定位）的学习记忆能力</w:t>
            </w:r>
            <w:r>
              <w:rPr>
                <w:rFonts w:hint="eastAsia"/>
                <w:sz w:val="16"/>
              </w:rPr>
              <w:t>。</w:t>
            </w:r>
          </w:p>
        </w:tc>
      </w:tr>
      <w:tr w:rsidR="00E26CD8" w:rsidRPr="00AF2D63" w:rsidTr="003D28C1">
        <w:trPr>
          <w:jc w:val="center"/>
        </w:trPr>
        <w:tc>
          <w:tcPr>
            <w:tcW w:w="1129" w:type="dxa"/>
          </w:tcPr>
          <w:p w:rsidR="00E26CD8" w:rsidRPr="00B70E0F" w:rsidRDefault="00E26CD8" w:rsidP="0040067C">
            <w:pPr>
              <w:rPr>
                <w:sz w:val="16"/>
              </w:rPr>
            </w:pPr>
            <w:r>
              <w:rPr>
                <w:rFonts w:hint="eastAsia"/>
                <w:sz w:val="16"/>
              </w:rPr>
              <w:t>大小</w:t>
            </w:r>
            <w:proofErr w:type="gramStart"/>
            <w:r>
              <w:rPr>
                <w:rFonts w:hint="eastAsia"/>
                <w:sz w:val="16"/>
              </w:rPr>
              <w:t>鼠</w:t>
            </w:r>
            <w:r w:rsidRPr="00364A41">
              <w:rPr>
                <w:rFonts w:hint="eastAsia"/>
                <w:sz w:val="16"/>
              </w:rPr>
              <w:t>条件性位置</w:t>
            </w:r>
            <w:proofErr w:type="gramEnd"/>
            <w:r w:rsidRPr="00364A41">
              <w:rPr>
                <w:rFonts w:hint="eastAsia"/>
                <w:sz w:val="16"/>
              </w:rPr>
              <w:t>偏爱箱</w:t>
            </w:r>
          </w:p>
        </w:tc>
        <w:tc>
          <w:tcPr>
            <w:tcW w:w="1673" w:type="dxa"/>
          </w:tcPr>
          <w:p w:rsidR="00E26CD8" w:rsidRPr="00B70E0F" w:rsidRDefault="00E26CD8" w:rsidP="0040067C">
            <w:pPr>
              <w:rPr>
                <w:sz w:val="16"/>
              </w:rPr>
            </w:pPr>
            <w:r w:rsidRPr="00364A41">
              <w:rPr>
                <w:sz w:val="16"/>
              </w:rPr>
              <w:t>XR-XT401</w:t>
            </w:r>
            <w:r w:rsidRPr="00EF67ED">
              <w:rPr>
                <w:rFonts w:hint="eastAsia"/>
                <w:sz w:val="16"/>
              </w:rPr>
              <w:t>条件</w:t>
            </w:r>
            <w:proofErr w:type="gramStart"/>
            <w:r w:rsidRPr="00EF67ED">
              <w:rPr>
                <w:rFonts w:hint="eastAsia"/>
                <w:sz w:val="16"/>
              </w:rPr>
              <w:t>性位置</w:t>
            </w:r>
            <w:proofErr w:type="gramEnd"/>
            <w:r w:rsidRPr="00EF67ED">
              <w:rPr>
                <w:rFonts w:hint="eastAsia"/>
                <w:sz w:val="16"/>
              </w:rPr>
              <w:t>偏爱系统</w:t>
            </w:r>
          </w:p>
        </w:tc>
        <w:tc>
          <w:tcPr>
            <w:tcW w:w="0" w:type="auto"/>
          </w:tcPr>
          <w:p w:rsidR="00E26CD8" w:rsidRDefault="00E26CD8" w:rsidP="0040067C">
            <w:pPr>
              <w:rPr>
                <w:sz w:val="16"/>
              </w:rPr>
            </w:pPr>
            <w:r>
              <w:rPr>
                <w:rFonts w:hint="eastAsia"/>
                <w:sz w:val="16"/>
              </w:rPr>
              <w:t>1</w:t>
            </w:r>
          </w:p>
        </w:tc>
        <w:tc>
          <w:tcPr>
            <w:tcW w:w="0" w:type="auto"/>
          </w:tcPr>
          <w:p w:rsidR="00E26CD8" w:rsidRPr="00AF2D63" w:rsidRDefault="00E26CD8" w:rsidP="0040067C">
            <w:pPr>
              <w:rPr>
                <w:sz w:val="16"/>
              </w:rPr>
            </w:pPr>
            <w:proofErr w:type="gramStart"/>
            <w:r w:rsidRPr="00152262">
              <w:rPr>
                <w:rFonts w:hint="eastAsia"/>
                <w:sz w:val="16"/>
              </w:rPr>
              <w:t>上海欣软</w:t>
            </w:r>
            <w:proofErr w:type="gramEnd"/>
          </w:p>
        </w:tc>
        <w:tc>
          <w:tcPr>
            <w:tcW w:w="0" w:type="auto"/>
          </w:tcPr>
          <w:p w:rsidR="00E26CD8" w:rsidRDefault="00E26CD8" w:rsidP="0040067C">
            <w:pPr>
              <w:rPr>
                <w:sz w:val="16"/>
              </w:rPr>
            </w:pPr>
            <w:r>
              <w:rPr>
                <w:rFonts w:hint="eastAsia"/>
                <w:sz w:val="16"/>
              </w:rPr>
              <w:t>实验室4</w:t>
            </w:r>
          </w:p>
        </w:tc>
        <w:tc>
          <w:tcPr>
            <w:tcW w:w="0" w:type="auto"/>
          </w:tcPr>
          <w:p w:rsidR="00E26CD8" w:rsidRPr="007E04A9" w:rsidRDefault="00E26CD8" w:rsidP="0040067C">
            <w:pPr>
              <w:rPr>
                <w:sz w:val="16"/>
              </w:rPr>
            </w:pPr>
            <w:r>
              <w:rPr>
                <w:rFonts w:hint="eastAsia"/>
                <w:sz w:val="16"/>
              </w:rPr>
              <w:t>成瘾</w:t>
            </w:r>
            <w:r w:rsidRPr="00364A41">
              <w:rPr>
                <w:rFonts w:hint="eastAsia"/>
                <w:sz w:val="16"/>
              </w:rPr>
              <w:t>行为类</w:t>
            </w:r>
          </w:p>
        </w:tc>
        <w:tc>
          <w:tcPr>
            <w:tcW w:w="0" w:type="auto"/>
          </w:tcPr>
          <w:p w:rsidR="00E26CD8" w:rsidRPr="00B70E0F" w:rsidRDefault="00E26CD8" w:rsidP="0040067C">
            <w:pPr>
              <w:rPr>
                <w:sz w:val="16"/>
              </w:rPr>
            </w:pPr>
            <w:r w:rsidRPr="00364A41">
              <w:rPr>
                <w:rFonts w:hint="eastAsia"/>
                <w:sz w:val="16"/>
              </w:rPr>
              <w:t>条件位置偏爱</w:t>
            </w:r>
            <w:proofErr w:type="gramStart"/>
            <w:r w:rsidRPr="00364A41">
              <w:rPr>
                <w:rFonts w:hint="eastAsia"/>
                <w:sz w:val="16"/>
              </w:rPr>
              <w:t>实验</w:t>
            </w:r>
            <w:r w:rsidRPr="00364A41">
              <w:rPr>
                <w:sz w:val="16"/>
              </w:rPr>
              <w:t>实验</w:t>
            </w:r>
            <w:proofErr w:type="gramEnd"/>
            <w:r w:rsidRPr="00364A41">
              <w:rPr>
                <w:sz w:val="16"/>
              </w:rPr>
              <w:t>也叫条件</w:t>
            </w:r>
            <w:proofErr w:type="gramStart"/>
            <w:r w:rsidRPr="00364A41">
              <w:rPr>
                <w:sz w:val="16"/>
              </w:rPr>
              <w:t>性位置</w:t>
            </w:r>
            <w:proofErr w:type="gramEnd"/>
            <w:r w:rsidRPr="00364A41">
              <w:rPr>
                <w:sz w:val="16"/>
              </w:rPr>
              <w:t>偏爱药物成瘾实验系统，是目前评价药物精神依赖性的经典实验模型。系统可应用于戒毒学、药理学、毒理学、学习记忆/老年痴呆、新药开发/筛选/评价。</w:t>
            </w:r>
          </w:p>
        </w:tc>
      </w:tr>
      <w:tr w:rsidR="00E26CD8" w:rsidRPr="00AF2D63" w:rsidTr="003D28C1">
        <w:trPr>
          <w:jc w:val="center"/>
        </w:trPr>
        <w:tc>
          <w:tcPr>
            <w:tcW w:w="1129" w:type="dxa"/>
          </w:tcPr>
          <w:p w:rsidR="00E26CD8" w:rsidRPr="00B70E0F" w:rsidRDefault="00E26CD8" w:rsidP="0040067C">
            <w:pPr>
              <w:rPr>
                <w:sz w:val="16"/>
              </w:rPr>
            </w:pPr>
            <w:r>
              <w:rPr>
                <w:rFonts w:hint="eastAsia"/>
                <w:sz w:val="16"/>
              </w:rPr>
              <w:t>大小鼠</w:t>
            </w:r>
            <w:r>
              <w:rPr>
                <w:sz w:val="16"/>
              </w:rPr>
              <w:t>黑白箱</w:t>
            </w:r>
          </w:p>
        </w:tc>
        <w:tc>
          <w:tcPr>
            <w:tcW w:w="1673" w:type="dxa"/>
          </w:tcPr>
          <w:p w:rsidR="00E26CD8" w:rsidRPr="00B70E0F" w:rsidRDefault="00E26CD8" w:rsidP="0040067C">
            <w:pPr>
              <w:rPr>
                <w:sz w:val="16"/>
              </w:rPr>
            </w:pPr>
            <w:r w:rsidRPr="00EC674A">
              <w:rPr>
                <w:sz w:val="16"/>
              </w:rPr>
              <w:t>XR-XB120</w:t>
            </w:r>
            <w:r w:rsidRPr="00EF67ED">
              <w:rPr>
                <w:rFonts w:hint="eastAsia"/>
                <w:sz w:val="16"/>
              </w:rPr>
              <w:t>黑白箱</w:t>
            </w:r>
            <w:r w:rsidRPr="00EF67ED">
              <w:rPr>
                <w:sz w:val="16"/>
              </w:rPr>
              <w:t>/明暗箱实验系统</w:t>
            </w:r>
          </w:p>
        </w:tc>
        <w:tc>
          <w:tcPr>
            <w:tcW w:w="0" w:type="auto"/>
          </w:tcPr>
          <w:p w:rsidR="00E26CD8" w:rsidRDefault="00E26CD8" w:rsidP="0040067C">
            <w:pPr>
              <w:rPr>
                <w:sz w:val="16"/>
              </w:rPr>
            </w:pPr>
            <w:r>
              <w:rPr>
                <w:rFonts w:hint="eastAsia"/>
                <w:sz w:val="16"/>
              </w:rPr>
              <w:t>1</w:t>
            </w:r>
          </w:p>
        </w:tc>
        <w:tc>
          <w:tcPr>
            <w:tcW w:w="0" w:type="auto"/>
          </w:tcPr>
          <w:p w:rsidR="00E26CD8" w:rsidRPr="00AF2D63" w:rsidRDefault="00E26CD8" w:rsidP="0040067C">
            <w:pPr>
              <w:rPr>
                <w:sz w:val="16"/>
              </w:rPr>
            </w:pPr>
            <w:proofErr w:type="gramStart"/>
            <w:r w:rsidRPr="00152262">
              <w:rPr>
                <w:rFonts w:hint="eastAsia"/>
                <w:sz w:val="16"/>
              </w:rPr>
              <w:t>上海欣软</w:t>
            </w:r>
            <w:proofErr w:type="gramEnd"/>
          </w:p>
        </w:tc>
        <w:tc>
          <w:tcPr>
            <w:tcW w:w="0" w:type="auto"/>
          </w:tcPr>
          <w:p w:rsidR="00E26CD8" w:rsidRDefault="00E26CD8" w:rsidP="0040067C">
            <w:pPr>
              <w:rPr>
                <w:sz w:val="16"/>
              </w:rPr>
            </w:pPr>
            <w:r>
              <w:rPr>
                <w:rFonts w:hint="eastAsia"/>
                <w:sz w:val="16"/>
              </w:rPr>
              <w:t>实验室4</w:t>
            </w:r>
          </w:p>
        </w:tc>
        <w:tc>
          <w:tcPr>
            <w:tcW w:w="0" w:type="auto"/>
          </w:tcPr>
          <w:p w:rsidR="00E26CD8" w:rsidRPr="007E04A9" w:rsidRDefault="00E26CD8" w:rsidP="0040067C">
            <w:pPr>
              <w:rPr>
                <w:sz w:val="16"/>
              </w:rPr>
            </w:pPr>
            <w:r>
              <w:rPr>
                <w:rFonts w:hint="eastAsia"/>
                <w:sz w:val="16"/>
              </w:rPr>
              <w:t>视觉</w:t>
            </w:r>
            <w:r w:rsidRPr="00364A41">
              <w:rPr>
                <w:rFonts w:hint="eastAsia"/>
                <w:sz w:val="16"/>
              </w:rPr>
              <w:t>行为类</w:t>
            </w:r>
          </w:p>
        </w:tc>
        <w:tc>
          <w:tcPr>
            <w:tcW w:w="0" w:type="auto"/>
          </w:tcPr>
          <w:p w:rsidR="00E26CD8" w:rsidRPr="00B70E0F" w:rsidRDefault="00E26CD8" w:rsidP="0040067C">
            <w:pPr>
              <w:rPr>
                <w:sz w:val="16"/>
              </w:rPr>
            </w:pPr>
            <w:r w:rsidRPr="00AB2639">
              <w:rPr>
                <w:rFonts w:hint="eastAsia"/>
                <w:sz w:val="16"/>
              </w:rPr>
              <w:t>用于测量小鼠焦虑</w:t>
            </w:r>
            <w:proofErr w:type="gramStart"/>
            <w:r w:rsidRPr="00AB2639">
              <w:rPr>
                <w:rFonts w:hint="eastAsia"/>
                <w:sz w:val="16"/>
              </w:rPr>
              <w:t>样行为</w:t>
            </w:r>
            <w:proofErr w:type="gramEnd"/>
            <w:r w:rsidRPr="00AB2639">
              <w:rPr>
                <w:rFonts w:hint="eastAsia"/>
                <w:sz w:val="16"/>
              </w:rPr>
              <w:t>的最广泛使用的测试之一。该测试基于小鼠对明亮区域的自然厌恶以及它们对轻度压力源（例如新环境和光线）的自发探索行为。该测试对抗焦虑药物治疗也很敏感。</w:t>
            </w:r>
          </w:p>
        </w:tc>
      </w:tr>
      <w:tr w:rsidR="00DC3B8A" w:rsidRPr="00AF2D63" w:rsidTr="003D28C1">
        <w:trPr>
          <w:jc w:val="center"/>
        </w:trPr>
        <w:tc>
          <w:tcPr>
            <w:tcW w:w="1129" w:type="dxa"/>
          </w:tcPr>
          <w:p w:rsidR="00DC3B8A" w:rsidRDefault="00DC3B8A" w:rsidP="00DC3B8A">
            <w:pPr>
              <w:rPr>
                <w:sz w:val="16"/>
              </w:rPr>
            </w:pPr>
            <w:r>
              <w:rPr>
                <w:rFonts w:hint="eastAsia"/>
                <w:sz w:val="16"/>
              </w:rPr>
              <w:t>大小鼠巴恩斯</w:t>
            </w:r>
            <w:r>
              <w:rPr>
                <w:sz w:val="16"/>
              </w:rPr>
              <w:t>迷宫</w:t>
            </w:r>
          </w:p>
        </w:tc>
        <w:tc>
          <w:tcPr>
            <w:tcW w:w="1673" w:type="dxa"/>
          </w:tcPr>
          <w:p w:rsidR="00DC3B8A" w:rsidRPr="00EC674A" w:rsidRDefault="00DC3B8A" w:rsidP="00DC3B8A">
            <w:pPr>
              <w:rPr>
                <w:sz w:val="16"/>
              </w:rPr>
            </w:pPr>
            <w:r w:rsidRPr="00CF0B51">
              <w:rPr>
                <w:sz w:val="16"/>
              </w:rPr>
              <w:t>XR-XB108</w:t>
            </w:r>
            <w:r>
              <w:rPr>
                <w:sz w:val="16"/>
              </w:rPr>
              <w:t xml:space="preserve"> </w:t>
            </w:r>
            <w:r w:rsidRPr="00CF0B51">
              <w:rPr>
                <w:sz w:val="16"/>
              </w:rPr>
              <w:t>Barnes（巴恩斯）迷宫</w:t>
            </w:r>
          </w:p>
        </w:tc>
        <w:tc>
          <w:tcPr>
            <w:tcW w:w="0" w:type="auto"/>
          </w:tcPr>
          <w:p w:rsidR="00DC3B8A" w:rsidRDefault="00DC3B8A" w:rsidP="00DC3B8A">
            <w:pPr>
              <w:rPr>
                <w:sz w:val="16"/>
              </w:rPr>
            </w:pPr>
            <w:r>
              <w:rPr>
                <w:rFonts w:hint="eastAsia"/>
                <w:sz w:val="16"/>
              </w:rPr>
              <w:t>1</w:t>
            </w:r>
          </w:p>
        </w:tc>
        <w:tc>
          <w:tcPr>
            <w:tcW w:w="0" w:type="auto"/>
          </w:tcPr>
          <w:p w:rsidR="00DC3B8A" w:rsidRPr="00152262" w:rsidRDefault="00DC3B8A" w:rsidP="00DC3B8A">
            <w:pPr>
              <w:rPr>
                <w:sz w:val="16"/>
              </w:rPr>
            </w:pPr>
            <w:proofErr w:type="gramStart"/>
            <w:r w:rsidRPr="00152262">
              <w:rPr>
                <w:rFonts w:hint="eastAsia"/>
                <w:sz w:val="16"/>
              </w:rPr>
              <w:t>上海欣软</w:t>
            </w:r>
            <w:proofErr w:type="gramEnd"/>
          </w:p>
        </w:tc>
        <w:tc>
          <w:tcPr>
            <w:tcW w:w="0" w:type="auto"/>
          </w:tcPr>
          <w:p w:rsidR="00DC3B8A" w:rsidRDefault="00DC3B8A" w:rsidP="00DC3B8A">
            <w:pPr>
              <w:rPr>
                <w:sz w:val="16"/>
              </w:rPr>
            </w:pPr>
            <w:r>
              <w:rPr>
                <w:rFonts w:hint="eastAsia"/>
                <w:sz w:val="16"/>
              </w:rPr>
              <w:t>实验室4</w:t>
            </w:r>
          </w:p>
        </w:tc>
        <w:tc>
          <w:tcPr>
            <w:tcW w:w="0" w:type="auto"/>
          </w:tcPr>
          <w:p w:rsidR="00DC3B8A" w:rsidRPr="007E04A9" w:rsidRDefault="00DC3B8A" w:rsidP="00DC3B8A">
            <w:pPr>
              <w:rPr>
                <w:sz w:val="16"/>
              </w:rPr>
            </w:pPr>
            <w:r>
              <w:rPr>
                <w:rFonts w:hint="eastAsia"/>
                <w:sz w:val="16"/>
              </w:rPr>
              <w:t>学习记忆、</w:t>
            </w:r>
            <w:r>
              <w:rPr>
                <w:sz w:val="16"/>
              </w:rPr>
              <w:t>认知行为</w:t>
            </w:r>
            <w:r>
              <w:rPr>
                <w:rFonts w:hint="eastAsia"/>
                <w:sz w:val="16"/>
              </w:rPr>
              <w:t>类</w:t>
            </w:r>
          </w:p>
        </w:tc>
        <w:tc>
          <w:tcPr>
            <w:tcW w:w="0" w:type="auto"/>
          </w:tcPr>
          <w:p w:rsidR="00DC3B8A" w:rsidRPr="00AB2639" w:rsidRDefault="00DC3B8A" w:rsidP="00DC3B8A">
            <w:pPr>
              <w:rPr>
                <w:sz w:val="16"/>
              </w:rPr>
            </w:pPr>
            <w:r w:rsidRPr="00CF0B51">
              <w:rPr>
                <w:rFonts w:hint="eastAsia"/>
                <w:sz w:val="16"/>
              </w:rPr>
              <w:t>巴恩斯迷宫对动物的应激性刺激较小，既不像放射臂迷宫（八臂迷宫）那样需要禁食，也不像水迷宫那样应激性强。因此，在记忆研究中较为常用</w:t>
            </w:r>
            <w:r>
              <w:rPr>
                <w:rFonts w:hint="eastAsia"/>
                <w:sz w:val="16"/>
              </w:rPr>
              <w:t>，</w:t>
            </w:r>
            <w:r w:rsidRPr="00CF0B51">
              <w:rPr>
                <w:rFonts w:hint="eastAsia"/>
                <w:sz w:val="16"/>
              </w:rPr>
              <w:t>尤其适用于与应激相关的记忆研究以及基因敲除小鼠的行为表型研究。</w:t>
            </w:r>
          </w:p>
        </w:tc>
      </w:tr>
      <w:tr w:rsidR="00DC3B8A" w:rsidRPr="00AF2D63" w:rsidTr="003D28C1">
        <w:trPr>
          <w:jc w:val="center"/>
        </w:trPr>
        <w:tc>
          <w:tcPr>
            <w:tcW w:w="1129" w:type="dxa"/>
          </w:tcPr>
          <w:p w:rsidR="00DC3B8A" w:rsidRDefault="00DC3B8A" w:rsidP="00DC3B8A">
            <w:pPr>
              <w:rPr>
                <w:sz w:val="16"/>
              </w:rPr>
            </w:pPr>
            <w:proofErr w:type="gramStart"/>
            <w:r>
              <w:rPr>
                <w:rFonts w:hint="eastAsia"/>
                <w:sz w:val="16"/>
              </w:rPr>
              <w:t>大小鼠</w:t>
            </w:r>
            <w:r w:rsidRPr="00CF0B51">
              <w:rPr>
                <w:rFonts w:hint="eastAsia"/>
                <w:sz w:val="16"/>
              </w:rPr>
              <w:t>高架</w:t>
            </w:r>
            <w:proofErr w:type="gramEnd"/>
            <w:r w:rsidRPr="00CF0B51">
              <w:rPr>
                <w:rFonts w:hint="eastAsia"/>
                <w:sz w:val="16"/>
              </w:rPr>
              <w:t>十字迷宫</w:t>
            </w:r>
          </w:p>
        </w:tc>
        <w:tc>
          <w:tcPr>
            <w:tcW w:w="1673" w:type="dxa"/>
          </w:tcPr>
          <w:p w:rsidR="00DC3B8A" w:rsidRPr="00EC674A" w:rsidRDefault="00DC3B8A" w:rsidP="00DC3B8A">
            <w:pPr>
              <w:rPr>
                <w:sz w:val="16"/>
              </w:rPr>
            </w:pPr>
            <w:r w:rsidRPr="00CF0B51">
              <w:rPr>
                <w:sz w:val="16"/>
              </w:rPr>
              <w:t>XR-XG201</w:t>
            </w:r>
            <w:r>
              <w:rPr>
                <w:sz w:val="16"/>
              </w:rPr>
              <w:t xml:space="preserve"> </w:t>
            </w:r>
            <w:r w:rsidRPr="00CF0B51">
              <w:rPr>
                <w:rFonts w:hint="eastAsia"/>
                <w:sz w:val="16"/>
              </w:rPr>
              <w:t>高架十字迷宫</w:t>
            </w:r>
          </w:p>
        </w:tc>
        <w:tc>
          <w:tcPr>
            <w:tcW w:w="0" w:type="auto"/>
          </w:tcPr>
          <w:p w:rsidR="00DC3B8A" w:rsidRDefault="00DC3B8A" w:rsidP="00DC3B8A">
            <w:pPr>
              <w:rPr>
                <w:sz w:val="16"/>
              </w:rPr>
            </w:pPr>
            <w:r>
              <w:rPr>
                <w:rFonts w:hint="eastAsia"/>
                <w:sz w:val="16"/>
              </w:rPr>
              <w:t>1</w:t>
            </w:r>
          </w:p>
        </w:tc>
        <w:tc>
          <w:tcPr>
            <w:tcW w:w="0" w:type="auto"/>
          </w:tcPr>
          <w:p w:rsidR="00DC3B8A" w:rsidRPr="00152262" w:rsidRDefault="00DC3B8A" w:rsidP="00DC3B8A">
            <w:pPr>
              <w:rPr>
                <w:sz w:val="16"/>
              </w:rPr>
            </w:pPr>
            <w:proofErr w:type="gramStart"/>
            <w:r w:rsidRPr="00152262">
              <w:rPr>
                <w:rFonts w:hint="eastAsia"/>
                <w:sz w:val="16"/>
              </w:rPr>
              <w:t>上海欣软</w:t>
            </w:r>
            <w:proofErr w:type="gramEnd"/>
          </w:p>
        </w:tc>
        <w:tc>
          <w:tcPr>
            <w:tcW w:w="0" w:type="auto"/>
          </w:tcPr>
          <w:p w:rsidR="00DC3B8A" w:rsidRDefault="00DC3B8A" w:rsidP="00DC3B8A">
            <w:pPr>
              <w:rPr>
                <w:sz w:val="16"/>
              </w:rPr>
            </w:pPr>
            <w:r>
              <w:rPr>
                <w:rFonts w:hint="eastAsia"/>
                <w:sz w:val="16"/>
              </w:rPr>
              <w:t>实验室4</w:t>
            </w:r>
          </w:p>
        </w:tc>
        <w:tc>
          <w:tcPr>
            <w:tcW w:w="0" w:type="auto"/>
          </w:tcPr>
          <w:p w:rsidR="00DC3B8A" w:rsidRPr="00152262" w:rsidRDefault="00DC3B8A" w:rsidP="00DC3B8A">
            <w:pPr>
              <w:rPr>
                <w:sz w:val="16"/>
              </w:rPr>
            </w:pPr>
            <w:r>
              <w:rPr>
                <w:rFonts w:hint="eastAsia"/>
                <w:sz w:val="16"/>
              </w:rPr>
              <w:t>焦虑抑郁</w:t>
            </w:r>
            <w:r w:rsidRPr="00152262">
              <w:rPr>
                <w:rFonts w:hint="eastAsia"/>
                <w:sz w:val="16"/>
              </w:rPr>
              <w:t>行为类</w:t>
            </w:r>
          </w:p>
        </w:tc>
        <w:tc>
          <w:tcPr>
            <w:tcW w:w="0" w:type="auto"/>
          </w:tcPr>
          <w:p w:rsidR="00DC3B8A" w:rsidRPr="00AB2639" w:rsidRDefault="00DC3B8A" w:rsidP="00DC3B8A">
            <w:pPr>
              <w:rPr>
                <w:sz w:val="16"/>
              </w:rPr>
            </w:pPr>
            <w:r w:rsidRPr="00CF0B51">
              <w:rPr>
                <w:rFonts w:hint="eastAsia"/>
                <w:sz w:val="16"/>
              </w:rPr>
              <w:t>啮齿类动物由于</w:t>
            </w:r>
            <w:proofErr w:type="gramStart"/>
            <w:r w:rsidRPr="00CF0B51">
              <w:rPr>
                <w:rFonts w:hint="eastAsia"/>
                <w:sz w:val="16"/>
              </w:rPr>
              <w:t>嗜暗性</w:t>
            </w:r>
            <w:proofErr w:type="gramEnd"/>
            <w:r w:rsidRPr="00CF0B51">
              <w:rPr>
                <w:rFonts w:hint="eastAsia"/>
                <w:sz w:val="16"/>
              </w:rPr>
              <w:t>会倾向于</w:t>
            </w:r>
            <w:proofErr w:type="gramStart"/>
            <w:r w:rsidRPr="00CF0B51">
              <w:rPr>
                <w:rFonts w:hint="eastAsia"/>
                <w:sz w:val="16"/>
              </w:rPr>
              <w:t>在闭臂中</w:t>
            </w:r>
            <w:proofErr w:type="gramEnd"/>
            <w:r w:rsidRPr="00CF0B51">
              <w:rPr>
                <w:rFonts w:hint="eastAsia"/>
                <w:sz w:val="16"/>
              </w:rPr>
              <w:t>活动，但出于好奇心和探究性又会在开臂中活动，在面对新奇刺激时，动物同时产生探究的冲动与恐惧，这就造成了探究与回避的冲突行为，</w:t>
            </w:r>
            <w:r>
              <w:rPr>
                <w:rFonts w:hint="eastAsia"/>
                <w:sz w:val="16"/>
              </w:rPr>
              <w:t>使实验对象产生恐惧和不安心理，</w:t>
            </w:r>
            <w:r w:rsidRPr="00CF0B51">
              <w:rPr>
                <w:sz w:val="16"/>
              </w:rPr>
              <w:t>是开展行为学研究尤其是焦虑抑</w:t>
            </w:r>
            <w:r w:rsidRPr="00CF0B51">
              <w:rPr>
                <w:rFonts w:hint="eastAsia"/>
                <w:sz w:val="16"/>
              </w:rPr>
              <w:t>郁研究的经典实验。</w:t>
            </w:r>
          </w:p>
        </w:tc>
      </w:tr>
      <w:tr w:rsidR="00DC3B8A" w:rsidRPr="00AF2D63" w:rsidTr="003D28C1">
        <w:trPr>
          <w:jc w:val="center"/>
        </w:trPr>
        <w:tc>
          <w:tcPr>
            <w:tcW w:w="1129" w:type="dxa"/>
          </w:tcPr>
          <w:p w:rsidR="00DC3B8A" w:rsidRDefault="00DC3B8A" w:rsidP="00DC3B8A">
            <w:pPr>
              <w:rPr>
                <w:sz w:val="16"/>
              </w:rPr>
            </w:pPr>
            <w:r>
              <w:rPr>
                <w:rFonts w:hint="eastAsia"/>
                <w:sz w:val="16"/>
              </w:rPr>
              <w:t>大小鼠ZERO迷宫</w:t>
            </w:r>
          </w:p>
        </w:tc>
        <w:tc>
          <w:tcPr>
            <w:tcW w:w="1673" w:type="dxa"/>
          </w:tcPr>
          <w:p w:rsidR="00DC3B8A" w:rsidRDefault="00DC3B8A" w:rsidP="00DC3B8A">
            <w:pPr>
              <w:rPr>
                <w:sz w:val="16"/>
              </w:rPr>
            </w:pPr>
            <w:r w:rsidRPr="000850AA">
              <w:rPr>
                <w:sz w:val="16"/>
              </w:rPr>
              <w:t>XR-XZR209O迷宫实验视频跟踪系统</w:t>
            </w:r>
          </w:p>
        </w:tc>
        <w:tc>
          <w:tcPr>
            <w:tcW w:w="0" w:type="auto"/>
          </w:tcPr>
          <w:p w:rsidR="00DC3B8A" w:rsidRDefault="00DC3B8A" w:rsidP="00DC3B8A">
            <w:pPr>
              <w:rPr>
                <w:sz w:val="16"/>
              </w:rPr>
            </w:pPr>
            <w:r>
              <w:rPr>
                <w:rFonts w:hint="eastAsia"/>
                <w:sz w:val="16"/>
              </w:rPr>
              <w:t>1</w:t>
            </w:r>
          </w:p>
        </w:tc>
        <w:tc>
          <w:tcPr>
            <w:tcW w:w="0" w:type="auto"/>
          </w:tcPr>
          <w:p w:rsidR="00DC3B8A" w:rsidRPr="00152262" w:rsidRDefault="00DC3B8A" w:rsidP="00DC3B8A">
            <w:pPr>
              <w:rPr>
                <w:sz w:val="16"/>
              </w:rPr>
            </w:pPr>
            <w:proofErr w:type="gramStart"/>
            <w:r w:rsidRPr="00152262">
              <w:rPr>
                <w:rFonts w:hint="eastAsia"/>
                <w:sz w:val="16"/>
              </w:rPr>
              <w:t>上海欣软</w:t>
            </w:r>
            <w:proofErr w:type="gramEnd"/>
          </w:p>
        </w:tc>
        <w:tc>
          <w:tcPr>
            <w:tcW w:w="0" w:type="auto"/>
          </w:tcPr>
          <w:p w:rsidR="00DC3B8A" w:rsidRDefault="00DC3B8A" w:rsidP="00DC3B8A">
            <w:pPr>
              <w:rPr>
                <w:sz w:val="16"/>
              </w:rPr>
            </w:pPr>
            <w:r>
              <w:rPr>
                <w:rFonts w:hint="eastAsia"/>
                <w:sz w:val="16"/>
              </w:rPr>
              <w:t>实验室4</w:t>
            </w:r>
          </w:p>
        </w:tc>
        <w:tc>
          <w:tcPr>
            <w:tcW w:w="0" w:type="auto"/>
          </w:tcPr>
          <w:p w:rsidR="00DC3B8A" w:rsidRPr="00152262" w:rsidRDefault="003D28C1" w:rsidP="00DC3B8A">
            <w:pPr>
              <w:rPr>
                <w:sz w:val="16"/>
              </w:rPr>
            </w:pPr>
            <w:r>
              <w:rPr>
                <w:rFonts w:hint="eastAsia"/>
                <w:sz w:val="16"/>
              </w:rPr>
              <w:t>焦虑抑郁</w:t>
            </w:r>
            <w:r w:rsidRPr="00152262">
              <w:rPr>
                <w:rFonts w:hint="eastAsia"/>
                <w:sz w:val="16"/>
              </w:rPr>
              <w:t>行为类</w:t>
            </w:r>
          </w:p>
        </w:tc>
        <w:tc>
          <w:tcPr>
            <w:tcW w:w="0" w:type="auto"/>
          </w:tcPr>
          <w:p w:rsidR="00DC3B8A" w:rsidRPr="00CF0B51" w:rsidRDefault="00DC3B8A" w:rsidP="00DC3B8A">
            <w:pPr>
              <w:rPr>
                <w:sz w:val="16"/>
              </w:rPr>
            </w:pPr>
            <w:r w:rsidRPr="000850AA">
              <w:rPr>
                <w:sz w:val="16"/>
              </w:rPr>
              <w:t>Zero Maze实验是一种常用的实验方法</w:t>
            </w:r>
            <w:r>
              <w:rPr>
                <w:rFonts w:hint="eastAsia"/>
                <w:sz w:val="16"/>
              </w:rPr>
              <w:t>，</w:t>
            </w:r>
            <w:r w:rsidRPr="000850AA">
              <w:rPr>
                <w:sz w:val="16"/>
              </w:rPr>
              <w:t>这个实验的目的是探索动物对新环境的探索程度以及对潜在危险的反应，用于研究动物（通常是小鼠）的焦虑和探索行为。</w:t>
            </w:r>
          </w:p>
        </w:tc>
      </w:tr>
      <w:tr w:rsidR="003D28C1" w:rsidRPr="00AF2D63" w:rsidTr="003D28C1">
        <w:trPr>
          <w:jc w:val="center"/>
        </w:trPr>
        <w:tc>
          <w:tcPr>
            <w:tcW w:w="1129" w:type="dxa"/>
          </w:tcPr>
          <w:p w:rsidR="003D28C1" w:rsidRDefault="003D28C1" w:rsidP="003D28C1">
            <w:pPr>
              <w:rPr>
                <w:sz w:val="16"/>
              </w:rPr>
            </w:pPr>
            <w:r>
              <w:rPr>
                <w:rFonts w:hint="eastAsia"/>
                <w:sz w:val="16"/>
              </w:rPr>
              <w:t>大小鼠T迷宫</w:t>
            </w:r>
          </w:p>
        </w:tc>
        <w:tc>
          <w:tcPr>
            <w:tcW w:w="1673" w:type="dxa"/>
          </w:tcPr>
          <w:p w:rsidR="003D28C1" w:rsidRDefault="003D28C1" w:rsidP="003D28C1">
            <w:pPr>
              <w:rPr>
                <w:sz w:val="16"/>
              </w:rPr>
            </w:pPr>
            <w:r w:rsidRPr="009B596C">
              <w:rPr>
                <w:sz w:val="16"/>
              </w:rPr>
              <w:t>XR-XT111T迷宫视频分析系统</w:t>
            </w:r>
          </w:p>
        </w:tc>
        <w:tc>
          <w:tcPr>
            <w:tcW w:w="0" w:type="auto"/>
          </w:tcPr>
          <w:p w:rsidR="003D28C1" w:rsidRDefault="003D28C1" w:rsidP="003D28C1">
            <w:pPr>
              <w:rPr>
                <w:sz w:val="16"/>
              </w:rPr>
            </w:pPr>
            <w:r>
              <w:rPr>
                <w:rFonts w:hint="eastAsia"/>
                <w:sz w:val="16"/>
              </w:rPr>
              <w:t>1</w:t>
            </w:r>
          </w:p>
        </w:tc>
        <w:tc>
          <w:tcPr>
            <w:tcW w:w="0" w:type="auto"/>
          </w:tcPr>
          <w:p w:rsidR="003D28C1" w:rsidRPr="00152262" w:rsidRDefault="003D28C1" w:rsidP="003D28C1">
            <w:pPr>
              <w:rPr>
                <w:sz w:val="16"/>
              </w:rPr>
            </w:pPr>
            <w:proofErr w:type="gramStart"/>
            <w:r w:rsidRPr="00152262">
              <w:rPr>
                <w:rFonts w:hint="eastAsia"/>
                <w:sz w:val="16"/>
              </w:rPr>
              <w:t>上海欣软</w:t>
            </w:r>
            <w:proofErr w:type="gramEnd"/>
          </w:p>
        </w:tc>
        <w:tc>
          <w:tcPr>
            <w:tcW w:w="0" w:type="auto"/>
          </w:tcPr>
          <w:p w:rsidR="003D28C1" w:rsidRDefault="003D28C1" w:rsidP="003D28C1">
            <w:pPr>
              <w:rPr>
                <w:sz w:val="16"/>
              </w:rPr>
            </w:pPr>
            <w:r>
              <w:rPr>
                <w:rFonts w:hint="eastAsia"/>
                <w:sz w:val="16"/>
              </w:rPr>
              <w:t>实验室4</w:t>
            </w:r>
          </w:p>
        </w:tc>
        <w:tc>
          <w:tcPr>
            <w:tcW w:w="0" w:type="auto"/>
          </w:tcPr>
          <w:p w:rsidR="003D28C1" w:rsidRDefault="003D28C1" w:rsidP="003D28C1">
            <w:pPr>
              <w:rPr>
                <w:sz w:val="16"/>
              </w:rPr>
            </w:pPr>
            <w:r>
              <w:rPr>
                <w:rFonts w:hint="eastAsia"/>
                <w:sz w:val="16"/>
              </w:rPr>
              <w:t>学习记忆、</w:t>
            </w:r>
            <w:r>
              <w:rPr>
                <w:sz w:val="16"/>
              </w:rPr>
              <w:t>认知行为</w:t>
            </w:r>
            <w:r>
              <w:rPr>
                <w:rFonts w:hint="eastAsia"/>
                <w:sz w:val="16"/>
              </w:rPr>
              <w:t>类</w:t>
            </w:r>
          </w:p>
        </w:tc>
        <w:tc>
          <w:tcPr>
            <w:tcW w:w="0" w:type="auto"/>
          </w:tcPr>
          <w:p w:rsidR="003D28C1" w:rsidRPr="00CF0B51" w:rsidRDefault="003D28C1" w:rsidP="003D28C1">
            <w:pPr>
              <w:rPr>
                <w:sz w:val="16"/>
              </w:rPr>
            </w:pPr>
            <w:r w:rsidRPr="00240E82">
              <w:rPr>
                <w:sz w:val="16"/>
              </w:rPr>
              <w:t>T迷宫利用动物觅食行为和对周围环境探索的习性</w:t>
            </w:r>
            <w:r>
              <w:rPr>
                <w:rFonts w:hint="eastAsia"/>
                <w:sz w:val="16"/>
              </w:rPr>
              <w:t>，</w:t>
            </w:r>
            <w:r w:rsidRPr="00240E82">
              <w:rPr>
                <w:sz w:val="16"/>
              </w:rPr>
              <w:t>在测定动物学习与记忆能力中的长时记忆方面拥有更高的准确性。</w:t>
            </w:r>
          </w:p>
        </w:tc>
      </w:tr>
      <w:tr w:rsidR="003D28C1" w:rsidRPr="00AF2D63" w:rsidTr="003D28C1">
        <w:trPr>
          <w:jc w:val="center"/>
        </w:trPr>
        <w:tc>
          <w:tcPr>
            <w:tcW w:w="1129" w:type="dxa"/>
          </w:tcPr>
          <w:p w:rsidR="003D28C1" w:rsidRDefault="003D28C1" w:rsidP="003D28C1">
            <w:pPr>
              <w:rPr>
                <w:sz w:val="16"/>
              </w:rPr>
            </w:pPr>
            <w:r>
              <w:rPr>
                <w:rFonts w:hint="eastAsia"/>
                <w:sz w:val="16"/>
              </w:rPr>
              <w:t>大小鼠</w:t>
            </w:r>
            <w:r>
              <w:rPr>
                <w:sz w:val="16"/>
              </w:rPr>
              <w:t>Y</w:t>
            </w:r>
            <w:r>
              <w:rPr>
                <w:rFonts w:hint="eastAsia"/>
                <w:sz w:val="16"/>
              </w:rPr>
              <w:t>迷宫</w:t>
            </w:r>
          </w:p>
        </w:tc>
        <w:tc>
          <w:tcPr>
            <w:tcW w:w="1673" w:type="dxa"/>
          </w:tcPr>
          <w:p w:rsidR="003D28C1" w:rsidRPr="00240E82" w:rsidRDefault="003D28C1" w:rsidP="003D28C1">
            <w:pPr>
              <w:rPr>
                <w:sz w:val="16"/>
              </w:rPr>
            </w:pPr>
            <w:r w:rsidRPr="00240E82">
              <w:rPr>
                <w:sz w:val="16"/>
              </w:rPr>
              <w:t>XR-XY1032</w:t>
            </w:r>
            <w:r w:rsidRPr="00240E82">
              <w:rPr>
                <w:rFonts w:hint="eastAsia"/>
                <w:sz w:val="16"/>
              </w:rPr>
              <w:t>大小鼠</w:t>
            </w:r>
            <w:r w:rsidRPr="00240E82">
              <w:rPr>
                <w:sz w:val="16"/>
              </w:rPr>
              <w:t>Y迷宫视频分析系统</w:t>
            </w:r>
          </w:p>
        </w:tc>
        <w:tc>
          <w:tcPr>
            <w:tcW w:w="0" w:type="auto"/>
          </w:tcPr>
          <w:p w:rsidR="003D28C1" w:rsidRDefault="003D28C1" w:rsidP="003D28C1">
            <w:pPr>
              <w:rPr>
                <w:sz w:val="16"/>
              </w:rPr>
            </w:pPr>
            <w:r>
              <w:rPr>
                <w:rFonts w:hint="eastAsia"/>
                <w:sz w:val="16"/>
              </w:rPr>
              <w:t>1</w:t>
            </w:r>
          </w:p>
        </w:tc>
        <w:tc>
          <w:tcPr>
            <w:tcW w:w="0" w:type="auto"/>
          </w:tcPr>
          <w:p w:rsidR="003D28C1" w:rsidRPr="00152262" w:rsidRDefault="003D28C1" w:rsidP="003D28C1">
            <w:pPr>
              <w:rPr>
                <w:sz w:val="16"/>
              </w:rPr>
            </w:pPr>
            <w:proofErr w:type="gramStart"/>
            <w:r w:rsidRPr="00152262">
              <w:rPr>
                <w:rFonts w:hint="eastAsia"/>
                <w:sz w:val="16"/>
              </w:rPr>
              <w:t>上海欣软</w:t>
            </w:r>
            <w:proofErr w:type="gramEnd"/>
          </w:p>
        </w:tc>
        <w:tc>
          <w:tcPr>
            <w:tcW w:w="0" w:type="auto"/>
          </w:tcPr>
          <w:p w:rsidR="003D28C1" w:rsidRDefault="003D28C1" w:rsidP="003D28C1">
            <w:pPr>
              <w:rPr>
                <w:sz w:val="16"/>
              </w:rPr>
            </w:pPr>
            <w:r>
              <w:rPr>
                <w:rFonts w:hint="eastAsia"/>
                <w:sz w:val="16"/>
              </w:rPr>
              <w:t>实验室4</w:t>
            </w:r>
          </w:p>
        </w:tc>
        <w:tc>
          <w:tcPr>
            <w:tcW w:w="0" w:type="auto"/>
          </w:tcPr>
          <w:p w:rsidR="003D28C1" w:rsidRDefault="003D28C1" w:rsidP="003D28C1">
            <w:pPr>
              <w:rPr>
                <w:sz w:val="16"/>
              </w:rPr>
            </w:pPr>
            <w:r>
              <w:rPr>
                <w:rFonts w:hint="eastAsia"/>
                <w:sz w:val="16"/>
              </w:rPr>
              <w:t>学习记忆、</w:t>
            </w:r>
            <w:r>
              <w:rPr>
                <w:sz w:val="16"/>
              </w:rPr>
              <w:t>认知行为</w:t>
            </w:r>
            <w:r>
              <w:rPr>
                <w:rFonts w:hint="eastAsia"/>
                <w:sz w:val="16"/>
              </w:rPr>
              <w:t>类</w:t>
            </w:r>
          </w:p>
        </w:tc>
        <w:tc>
          <w:tcPr>
            <w:tcW w:w="0" w:type="auto"/>
          </w:tcPr>
          <w:p w:rsidR="003D28C1" w:rsidRPr="00CF0B51" w:rsidRDefault="003D28C1" w:rsidP="003D28C1">
            <w:pPr>
              <w:rPr>
                <w:sz w:val="16"/>
              </w:rPr>
            </w:pPr>
            <w:r w:rsidRPr="00240E82">
              <w:rPr>
                <w:sz w:val="16"/>
              </w:rPr>
              <w:t>相比于其他实验方法</w:t>
            </w:r>
            <w:r>
              <w:rPr>
                <w:rFonts w:hint="eastAsia"/>
                <w:sz w:val="16"/>
              </w:rPr>
              <w:t>，</w:t>
            </w:r>
            <w:r w:rsidRPr="00240E82">
              <w:rPr>
                <w:sz w:val="16"/>
              </w:rPr>
              <w:t>Y迷宫更加偏向于工作记忆</w:t>
            </w:r>
            <w:r>
              <w:rPr>
                <w:rFonts w:hint="eastAsia"/>
                <w:sz w:val="16"/>
              </w:rPr>
              <w:t>，</w:t>
            </w:r>
            <w:r w:rsidRPr="00240E82">
              <w:rPr>
                <w:sz w:val="16"/>
              </w:rPr>
              <w:t>在加工存储短时间内记忆的能力有更为直观地表现</w:t>
            </w:r>
            <w:r>
              <w:rPr>
                <w:rFonts w:hint="eastAsia"/>
                <w:sz w:val="16"/>
              </w:rPr>
              <w:t>，</w:t>
            </w:r>
            <w:r w:rsidRPr="00240E82">
              <w:rPr>
                <w:sz w:val="16"/>
              </w:rPr>
              <w:t>较为简便且无需动物学习任何规则来进行趋利避害</w:t>
            </w:r>
            <w:r>
              <w:rPr>
                <w:rFonts w:hint="eastAsia"/>
                <w:sz w:val="16"/>
              </w:rPr>
              <w:t>，</w:t>
            </w:r>
            <w:r w:rsidRPr="00240E82">
              <w:rPr>
                <w:sz w:val="16"/>
              </w:rPr>
              <w:t>有一定的实用性。</w:t>
            </w:r>
          </w:p>
        </w:tc>
      </w:tr>
      <w:tr w:rsidR="003D28C1" w:rsidRPr="00AF2D63" w:rsidTr="003D28C1">
        <w:trPr>
          <w:jc w:val="center"/>
        </w:trPr>
        <w:tc>
          <w:tcPr>
            <w:tcW w:w="1129" w:type="dxa"/>
          </w:tcPr>
          <w:p w:rsidR="003D28C1" w:rsidRDefault="003D28C1" w:rsidP="003D28C1">
            <w:pPr>
              <w:rPr>
                <w:sz w:val="16"/>
              </w:rPr>
            </w:pPr>
            <w:r>
              <w:rPr>
                <w:rFonts w:hint="eastAsia"/>
                <w:sz w:val="16"/>
              </w:rPr>
              <w:t>大小鼠八臂</w:t>
            </w:r>
            <w:r>
              <w:rPr>
                <w:sz w:val="16"/>
              </w:rPr>
              <w:t>迷宫</w:t>
            </w:r>
          </w:p>
        </w:tc>
        <w:tc>
          <w:tcPr>
            <w:tcW w:w="1673" w:type="dxa"/>
          </w:tcPr>
          <w:p w:rsidR="003D28C1" w:rsidRPr="000850AA" w:rsidRDefault="003D28C1" w:rsidP="003D28C1">
            <w:pPr>
              <w:rPr>
                <w:sz w:val="16"/>
              </w:rPr>
            </w:pPr>
            <w:r w:rsidRPr="000850AA">
              <w:rPr>
                <w:sz w:val="16"/>
              </w:rPr>
              <w:t>XR-XB10</w:t>
            </w:r>
            <w:r>
              <w:rPr>
                <w:sz w:val="16"/>
              </w:rPr>
              <w:t>8</w:t>
            </w:r>
            <w:proofErr w:type="gramStart"/>
            <w:r w:rsidRPr="000850AA">
              <w:rPr>
                <w:rFonts w:hint="eastAsia"/>
                <w:sz w:val="16"/>
              </w:rPr>
              <w:t>八</w:t>
            </w:r>
            <w:proofErr w:type="gramEnd"/>
            <w:r w:rsidRPr="000850AA">
              <w:rPr>
                <w:rFonts w:hint="eastAsia"/>
                <w:sz w:val="16"/>
              </w:rPr>
              <w:t>臂迷宫实验视频分析系统</w:t>
            </w:r>
          </w:p>
        </w:tc>
        <w:tc>
          <w:tcPr>
            <w:tcW w:w="0" w:type="auto"/>
          </w:tcPr>
          <w:p w:rsidR="003D28C1" w:rsidRDefault="003D28C1" w:rsidP="003D28C1">
            <w:pPr>
              <w:rPr>
                <w:sz w:val="16"/>
              </w:rPr>
            </w:pPr>
            <w:r>
              <w:rPr>
                <w:rFonts w:hint="eastAsia"/>
                <w:sz w:val="16"/>
              </w:rPr>
              <w:t>1</w:t>
            </w:r>
          </w:p>
        </w:tc>
        <w:tc>
          <w:tcPr>
            <w:tcW w:w="0" w:type="auto"/>
          </w:tcPr>
          <w:p w:rsidR="003D28C1" w:rsidRPr="00152262" w:rsidRDefault="003D28C1" w:rsidP="003D28C1">
            <w:pPr>
              <w:rPr>
                <w:sz w:val="16"/>
              </w:rPr>
            </w:pPr>
            <w:proofErr w:type="gramStart"/>
            <w:r w:rsidRPr="00152262">
              <w:rPr>
                <w:rFonts w:hint="eastAsia"/>
                <w:sz w:val="16"/>
              </w:rPr>
              <w:t>上海欣软</w:t>
            </w:r>
            <w:proofErr w:type="gramEnd"/>
          </w:p>
        </w:tc>
        <w:tc>
          <w:tcPr>
            <w:tcW w:w="0" w:type="auto"/>
          </w:tcPr>
          <w:p w:rsidR="003D28C1" w:rsidRDefault="003D28C1" w:rsidP="003D28C1">
            <w:pPr>
              <w:rPr>
                <w:sz w:val="16"/>
              </w:rPr>
            </w:pPr>
            <w:r>
              <w:rPr>
                <w:rFonts w:hint="eastAsia"/>
                <w:sz w:val="16"/>
              </w:rPr>
              <w:t>实验室4</w:t>
            </w:r>
          </w:p>
        </w:tc>
        <w:tc>
          <w:tcPr>
            <w:tcW w:w="0" w:type="auto"/>
          </w:tcPr>
          <w:p w:rsidR="003D28C1" w:rsidRDefault="003D28C1" w:rsidP="003D28C1">
            <w:pPr>
              <w:rPr>
                <w:sz w:val="16"/>
              </w:rPr>
            </w:pPr>
            <w:r>
              <w:rPr>
                <w:rFonts w:hint="eastAsia"/>
                <w:sz w:val="16"/>
              </w:rPr>
              <w:t>学习记忆、</w:t>
            </w:r>
            <w:r>
              <w:rPr>
                <w:sz w:val="16"/>
              </w:rPr>
              <w:t>认知行为</w:t>
            </w:r>
            <w:r>
              <w:rPr>
                <w:rFonts w:hint="eastAsia"/>
                <w:sz w:val="16"/>
              </w:rPr>
              <w:t>类</w:t>
            </w:r>
          </w:p>
        </w:tc>
        <w:tc>
          <w:tcPr>
            <w:tcW w:w="0" w:type="auto"/>
          </w:tcPr>
          <w:p w:rsidR="003D28C1" w:rsidRPr="00CF0B51" w:rsidRDefault="003D28C1" w:rsidP="003D28C1">
            <w:pPr>
              <w:rPr>
                <w:sz w:val="16"/>
              </w:rPr>
            </w:pPr>
            <w:r w:rsidRPr="000850AA">
              <w:rPr>
                <w:rFonts w:hint="eastAsia"/>
                <w:sz w:val="16"/>
              </w:rPr>
              <w:t>八臂迷宫实验是一种经典而广泛应用于行为学实验领域的方法，用于评估实验动物的学习、记忆和空间认知能力。该实验设计独特，通过模拟复杂环境中的空间导航和学习记忆过程，为研究者提供了深入了解动物认知功能的机会。</w:t>
            </w:r>
          </w:p>
        </w:tc>
      </w:tr>
    </w:tbl>
    <w:p w:rsidR="00264CA4" w:rsidRDefault="00264CA4"/>
    <w:p w:rsidR="00DC3B8A" w:rsidRDefault="00DC3B8A"/>
    <w:tbl>
      <w:tblPr>
        <w:tblStyle w:val="a3"/>
        <w:tblW w:w="0" w:type="auto"/>
        <w:tblLook w:val="04A0" w:firstRow="1" w:lastRow="0" w:firstColumn="1" w:lastColumn="0" w:noHBand="0" w:noVBand="1"/>
      </w:tblPr>
      <w:tblGrid>
        <w:gridCol w:w="1050"/>
        <w:gridCol w:w="1959"/>
        <w:gridCol w:w="460"/>
        <w:gridCol w:w="628"/>
        <w:gridCol w:w="628"/>
        <w:gridCol w:w="881"/>
        <w:gridCol w:w="8342"/>
      </w:tblGrid>
      <w:tr w:rsidR="00E26CD8" w:rsidRPr="00AF2D63" w:rsidTr="005F2EF9">
        <w:tc>
          <w:tcPr>
            <w:tcW w:w="0" w:type="auto"/>
            <w:shd w:val="clear" w:color="auto" w:fill="D0CECE" w:themeFill="background2" w:themeFillShade="E6"/>
          </w:tcPr>
          <w:p w:rsidR="00E26CD8" w:rsidRPr="00AF2D63" w:rsidRDefault="00E26CD8" w:rsidP="0040067C">
            <w:pPr>
              <w:rPr>
                <w:sz w:val="16"/>
              </w:rPr>
            </w:pPr>
            <w:r w:rsidRPr="00AF2D63">
              <w:rPr>
                <w:sz w:val="16"/>
              </w:rPr>
              <w:lastRenderedPageBreak/>
              <w:t>名称</w:t>
            </w:r>
          </w:p>
        </w:tc>
        <w:tc>
          <w:tcPr>
            <w:tcW w:w="0" w:type="auto"/>
            <w:shd w:val="clear" w:color="auto" w:fill="D0CECE" w:themeFill="background2" w:themeFillShade="E6"/>
          </w:tcPr>
          <w:p w:rsidR="00E26CD8" w:rsidRPr="00AF2D63" w:rsidRDefault="00E26CD8" w:rsidP="0040067C">
            <w:pPr>
              <w:rPr>
                <w:sz w:val="16"/>
              </w:rPr>
            </w:pPr>
            <w:r w:rsidRPr="00AF2D63">
              <w:rPr>
                <w:rFonts w:hint="eastAsia"/>
                <w:sz w:val="16"/>
              </w:rPr>
              <w:t>型号</w:t>
            </w:r>
          </w:p>
        </w:tc>
        <w:tc>
          <w:tcPr>
            <w:tcW w:w="0" w:type="auto"/>
            <w:shd w:val="clear" w:color="auto" w:fill="D0CECE" w:themeFill="background2" w:themeFillShade="E6"/>
          </w:tcPr>
          <w:p w:rsidR="00E26CD8" w:rsidRPr="00AF2D63" w:rsidRDefault="00E26CD8" w:rsidP="0040067C">
            <w:pPr>
              <w:rPr>
                <w:sz w:val="16"/>
              </w:rPr>
            </w:pPr>
            <w:r w:rsidRPr="00AF2D63">
              <w:rPr>
                <w:rFonts w:hint="eastAsia"/>
                <w:sz w:val="16"/>
              </w:rPr>
              <w:t>数量</w:t>
            </w:r>
          </w:p>
        </w:tc>
        <w:tc>
          <w:tcPr>
            <w:tcW w:w="0" w:type="auto"/>
            <w:shd w:val="clear" w:color="auto" w:fill="D0CECE" w:themeFill="background2" w:themeFillShade="E6"/>
          </w:tcPr>
          <w:p w:rsidR="00E26CD8" w:rsidRPr="00AF2D63" w:rsidRDefault="00E26CD8" w:rsidP="0040067C">
            <w:pPr>
              <w:rPr>
                <w:sz w:val="16"/>
              </w:rPr>
            </w:pPr>
            <w:r w:rsidRPr="00AF2D63">
              <w:rPr>
                <w:rFonts w:hint="eastAsia"/>
                <w:sz w:val="16"/>
              </w:rPr>
              <w:t>生产厂家</w:t>
            </w:r>
          </w:p>
        </w:tc>
        <w:tc>
          <w:tcPr>
            <w:tcW w:w="0" w:type="auto"/>
            <w:shd w:val="clear" w:color="auto" w:fill="D0CECE" w:themeFill="background2" w:themeFillShade="E6"/>
          </w:tcPr>
          <w:p w:rsidR="00E26CD8" w:rsidRPr="00AF2D63" w:rsidRDefault="00E26CD8" w:rsidP="0040067C">
            <w:pPr>
              <w:rPr>
                <w:sz w:val="16"/>
              </w:rPr>
            </w:pPr>
            <w:r>
              <w:rPr>
                <w:rFonts w:hint="eastAsia"/>
                <w:sz w:val="16"/>
              </w:rPr>
              <w:t>放置位置</w:t>
            </w:r>
          </w:p>
        </w:tc>
        <w:tc>
          <w:tcPr>
            <w:tcW w:w="0" w:type="auto"/>
            <w:shd w:val="clear" w:color="auto" w:fill="D0CECE" w:themeFill="background2" w:themeFillShade="E6"/>
          </w:tcPr>
          <w:p w:rsidR="00E26CD8" w:rsidRDefault="00E26CD8" w:rsidP="0040067C">
            <w:pPr>
              <w:rPr>
                <w:sz w:val="16"/>
              </w:rPr>
            </w:pPr>
            <w:r>
              <w:rPr>
                <w:rFonts w:hint="eastAsia"/>
                <w:sz w:val="16"/>
              </w:rPr>
              <w:t>类别</w:t>
            </w:r>
          </w:p>
        </w:tc>
        <w:tc>
          <w:tcPr>
            <w:tcW w:w="0" w:type="auto"/>
            <w:shd w:val="clear" w:color="auto" w:fill="D0CECE" w:themeFill="background2" w:themeFillShade="E6"/>
          </w:tcPr>
          <w:p w:rsidR="00E26CD8" w:rsidRPr="00AF2D63" w:rsidRDefault="00E26CD8" w:rsidP="0040067C">
            <w:pPr>
              <w:rPr>
                <w:sz w:val="16"/>
              </w:rPr>
            </w:pPr>
            <w:r>
              <w:rPr>
                <w:rFonts w:hint="eastAsia"/>
                <w:sz w:val="16"/>
              </w:rPr>
              <w:t>用途</w:t>
            </w:r>
          </w:p>
        </w:tc>
      </w:tr>
      <w:tr w:rsidR="00E26CD8" w:rsidRPr="00AF2D63" w:rsidTr="00706E94">
        <w:tc>
          <w:tcPr>
            <w:tcW w:w="0" w:type="auto"/>
          </w:tcPr>
          <w:p w:rsidR="00E26CD8" w:rsidRDefault="00E26CD8" w:rsidP="0040067C">
            <w:pPr>
              <w:rPr>
                <w:sz w:val="16"/>
              </w:rPr>
            </w:pPr>
            <w:r w:rsidRPr="0040067C">
              <w:rPr>
                <w:sz w:val="16"/>
              </w:rPr>
              <w:t>小动物步态分析系统</w:t>
            </w:r>
          </w:p>
        </w:tc>
        <w:tc>
          <w:tcPr>
            <w:tcW w:w="0" w:type="auto"/>
          </w:tcPr>
          <w:p w:rsidR="00E26CD8" w:rsidRDefault="00E26CD8" w:rsidP="0040067C">
            <w:pPr>
              <w:rPr>
                <w:sz w:val="16"/>
              </w:rPr>
            </w:pPr>
            <w:r w:rsidRPr="006D2186">
              <w:rPr>
                <w:sz w:val="16"/>
              </w:rPr>
              <w:t>XR-FP101</w:t>
            </w:r>
            <w:r>
              <w:rPr>
                <w:sz w:val="16"/>
              </w:rPr>
              <w:t xml:space="preserve"> </w:t>
            </w:r>
            <w:proofErr w:type="spellStart"/>
            <w:r w:rsidRPr="0040067C">
              <w:rPr>
                <w:sz w:val="16"/>
              </w:rPr>
              <w:t>VisuGait</w:t>
            </w:r>
            <w:proofErr w:type="spellEnd"/>
            <w:r w:rsidRPr="0040067C">
              <w:rPr>
                <w:sz w:val="16"/>
              </w:rPr>
              <w:t xml:space="preserve"> 小动物步态分析系统</w:t>
            </w:r>
          </w:p>
        </w:tc>
        <w:tc>
          <w:tcPr>
            <w:tcW w:w="0" w:type="auto"/>
          </w:tcPr>
          <w:p w:rsidR="00E26CD8" w:rsidRDefault="00E26CD8" w:rsidP="0040067C">
            <w:pPr>
              <w:rPr>
                <w:sz w:val="16"/>
              </w:rPr>
            </w:pPr>
            <w:r>
              <w:rPr>
                <w:rFonts w:hint="eastAsia"/>
                <w:sz w:val="16"/>
              </w:rPr>
              <w:t>1</w:t>
            </w:r>
          </w:p>
        </w:tc>
        <w:tc>
          <w:tcPr>
            <w:tcW w:w="0" w:type="auto"/>
          </w:tcPr>
          <w:p w:rsidR="00E26CD8" w:rsidRPr="00152262" w:rsidRDefault="00E26CD8" w:rsidP="0040067C">
            <w:pPr>
              <w:rPr>
                <w:sz w:val="16"/>
              </w:rPr>
            </w:pPr>
            <w:proofErr w:type="gramStart"/>
            <w:r w:rsidRPr="00152262">
              <w:rPr>
                <w:rFonts w:hint="eastAsia"/>
                <w:sz w:val="16"/>
              </w:rPr>
              <w:t>上海欣软</w:t>
            </w:r>
            <w:proofErr w:type="gramEnd"/>
          </w:p>
        </w:tc>
        <w:tc>
          <w:tcPr>
            <w:tcW w:w="0" w:type="auto"/>
          </w:tcPr>
          <w:p w:rsidR="00E26CD8" w:rsidRDefault="00E26CD8" w:rsidP="0040067C">
            <w:pPr>
              <w:rPr>
                <w:sz w:val="16"/>
              </w:rPr>
            </w:pPr>
            <w:r>
              <w:rPr>
                <w:rFonts w:hint="eastAsia"/>
                <w:sz w:val="16"/>
              </w:rPr>
              <w:t>实验室4</w:t>
            </w:r>
          </w:p>
        </w:tc>
        <w:tc>
          <w:tcPr>
            <w:tcW w:w="0" w:type="auto"/>
          </w:tcPr>
          <w:p w:rsidR="00E26CD8" w:rsidRPr="00152262" w:rsidRDefault="00E26CD8" w:rsidP="0040067C">
            <w:pPr>
              <w:rPr>
                <w:sz w:val="16"/>
              </w:rPr>
            </w:pPr>
            <w:r>
              <w:rPr>
                <w:rFonts w:hint="eastAsia"/>
                <w:sz w:val="16"/>
              </w:rPr>
              <w:t>运动功能</w:t>
            </w:r>
            <w:r w:rsidRPr="007E04A9">
              <w:rPr>
                <w:rFonts w:hint="eastAsia"/>
                <w:sz w:val="16"/>
              </w:rPr>
              <w:t>行为类</w:t>
            </w:r>
          </w:p>
        </w:tc>
        <w:tc>
          <w:tcPr>
            <w:tcW w:w="0" w:type="auto"/>
          </w:tcPr>
          <w:p w:rsidR="00E26CD8" w:rsidRPr="00CF0B51" w:rsidRDefault="00E26CD8" w:rsidP="006D2186">
            <w:pPr>
              <w:rPr>
                <w:sz w:val="16"/>
              </w:rPr>
            </w:pPr>
            <w:r w:rsidRPr="0040067C">
              <w:rPr>
                <w:rFonts w:hint="eastAsia"/>
                <w:sz w:val="16"/>
              </w:rPr>
              <w:t>动物步态分析系统可用于评价神经创伤、神经性萎缩、神经疾病、以及疼痛症状群的动物模型。通过步态分析，了解神经源性疾病发展过程、评价治疗方法的效果和筛选治疗药物。</w:t>
            </w:r>
          </w:p>
        </w:tc>
      </w:tr>
      <w:tr w:rsidR="00E26CD8" w:rsidRPr="00AF2D63" w:rsidTr="00706E94">
        <w:tc>
          <w:tcPr>
            <w:tcW w:w="0" w:type="auto"/>
          </w:tcPr>
          <w:p w:rsidR="00E26CD8" w:rsidRDefault="00E26CD8" w:rsidP="006D2186">
            <w:pPr>
              <w:rPr>
                <w:sz w:val="16"/>
              </w:rPr>
            </w:pPr>
            <w:r>
              <w:rPr>
                <w:rFonts w:hint="eastAsia"/>
                <w:sz w:val="16"/>
              </w:rPr>
              <w:t>大小鼠</w:t>
            </w:r>
            <w:proofErr w:type="gramStart"/>
            <w:r>
              <w:rPr>
                <w:sz w:val="16"/>
              </w:rPr>
              <w:t>旷</w:t>
            </w:r>
            <w:proofErr w:type="gramEnd"/>
            <w:r>
              <w:rPr>
                <w:sz w:val="16"/>
              </w:rPr>
              <w:t>场</w:t>
            </w:r>
          </w:p>
        </w:tc>
        <w:tc>
          <w:tcPr>
            <w:tcW w:w="0" w:type="auto"/>
          </w:tcPr>
          <w:p w:rsidR="00E26CD8" w:rsidRDefault="00E26CD8" w:rsidP="006D2186">
            <w:pPr>
              <w:rPr>
                <w:sz w:val="16"/>
              </w:rPr>
            </w:pPr>
            <w:r>
              <w:rPr>
                <w:sz w:val="16"/>
              </w:rPr>
              <w:t>PC</w:t>
            </w:r>
            <w:r>
              <w:rPr>
                <w:rFonts w:hint="eastAsia"/>
                <w:sz w:val="16"/>
              </w:rPr>
              <w:t>板</w:t>
            </w:r>
            <w:r>
              <w:rPr>
                <w:sz w:val="16"/>
              </w:rPr>
              <w:t>定制</w:t>
            </w:r>
          </w:p>
        </w:tc>
        <w:tc>
          <w:tcPr>
            <w:tcW w:w="0" w:type="auto"/>
          </w:tcPr>
          <w:p w:rsidR="00E26CD8" w:rsidRDefault="00E26CD8" w:rsidP="006D2186">
            <w:pPr>
              <w:rPr>
                <w:sz w:val="16"/>
              </w:rPr>
            </w:pPr>
            <w:r>
              <w:rPr>
                <w:rFonts w:hint="eastAsia"/>
                <w:sz w:val="16"/>
              </w:rPr>
              <w:t>1</w:t>
            </w:r>
          </w:p>
        </w:tc>
        <w:tc>
          <w:tcPr>
            <w:tcW w:w="0" w:type="auto"/>
          </w:tcPr>
          <w:p w:rsidR="00E26CD8" w:rsidRPr="00EC674A" w:rsidRDefault="00E26CD8" w:rsidP="006D2186">
            <w:pPr>
              <w:rPr>
                <w:sz w:val="16"/>
              </w:rPr>
            </w:pPr>
            <w:r>
              <w:rPr>
                <w:rFonts w:hint="eastAsia"/>
                <w:sz w:val="16"/>
              </w:rPr>
              <w:t>-</w:t>
            </w:r>
          </w:p>
        </w:tc>
        <w:tc>
          <w:tcPr>
            <w:tcW w:w="0" w:type="auto"/>
          </w:tcPr>
          <w:p w:rsidR="00E26CD8" w:rsidRDefault="00E26CD8" w:rsidP="006D2186">
            <w:pPr>
              <w:rPr>
                <w:sz w:val="16"/>
              </w:rPr>
            </w:pPr>
            <w:r>
              <w:rPr>
                <w:rFonts w:hint="eastAsia"/>
                <w:sz w:val="16"/>
              </w:rPr>
              <w:t>实验室3</w:t>
            </w:r>
          </w:p>
        </w:tc>
        <w:tc>
          <w:tcPr>
            <w:tcW w:w="0" w:type="auto"/>
          </w:tcPr>
          <w:p w:rsidR="00E26CD8" w:rsidRDefault="003D28C1" w:rsidP="006D2186">
            <w:pPr>
              <w:rPr>
                <w:sz w:val="16"/>
              </w:rPr>
            </w:pPr>
            <w:r>
              <w:rPr>
                <w:rFonts w:hint="eastAsia"/>
                <w:sz w:val="16"/>
              </w:rPr>
              <w:t>焦虑抑郁</w:t>
            </w:r>
            <w:r w:rsidRPr="00152262">
              <w:rPr>
                <w:rFonts w:hint="eastAsia"/>
                <w:sz w:val="16"/>
              </w:rPr>
              <w:t>行为类</w:t>
            </w:r>
          </w:p>
        </w:tc>
        <w:tc>
          <w:tcPr>
            <w:tcW w:w="0" w:type="auto"/>
          </w:tcPr>
          <w:p w:rsidR="00E26CD8" w:rsidRPr="00240E82" w:rsidRDefault="00E26CD8" w:rsidP="006D2186">
            <w:pPr>
              <w:rPr>
                <w:sz w:val="16"/>
              </w:rPr>
            </w:pPr>
            <w:proofErr w:type="gramStart"/>
            <w:r w:rsidRPr="006D2186">
              <w:rPr>
                <w:rFonts w:hint="eastAsia"/>
                <w:sz w:val="16"/>
              </w:rPr>
              <w:t>旷</w:t>
            </w:r>
            <w:proofErr w:type="gramEnd"/>
            <w:r w:rsidRPr="006D2186">
              <w:rPr>
                <w:rFonts w:hint="eastAsia"/>
                <w:sz w:val="16"/>
              </w:rPr>
              <w:t>场实验（</w:t>
            </w:r>
            <w:r w:rsidRPr="006D2186">
              <w:rPr>
                <w:sz w:val="16"/>
              </w:rPr>
              <w:t>Open Field Test）主要用于评估小鼠或大鼠的焦虑行为、探索行为、以及运动活动。</w:t>
            </w:r>
            <w:proofErr w:type="gramStart"/>
            <w:r w:rsidRPr="006D2186">
              <w:rPr>
                <w:sz w:val="16"/>
              </w:rPr>
              <w:t>旷</w:t>
            </w:r>
            <w:proofErr w:type="gramEnd"/>
            <w:r w:rsidRPr="006D2186">
              <w:rPr>
                <w:sz w:val="16"/>
              </w:rPr>
              <w:t>场实验的设计简单但</w:t>
            </w:r>
            <w:bookmarkStart w:id="0" w:name="_GoBack"/>
            <w:bookmarkEnd w:id="0"/>
            <w:r w:rsidRPr="006D2186">
              <w:rPr>
                <w:sz w:val="16"/>
              </w:rPr>
              <w:t>能提供关于动物行为特征的丰富信息，是研究神经行为学和药理学的重要工具。</w:t>
            </w:r>
          </w:p>
        </w:tc>
      </w:tr>
      <w:tr w:rsidR="00E26CD8" w:rsidRPr="00AF2D63" w:rsidTr="007F5725">
        <w:tblPrEx>
          <w:jc w:val="center"/>
        </w:tblPrEx>
        <w:trPr>
          <w:jc w:val="center"/>
        </w:trPr>
        <w:tc>
          <w:tcPr>
            <w:tcW w:w="0" w:type="auto"/>
          </w:tcPr>
          <w:p w:rsidR="00E26CD8" w:rsidRDefault="00E26CD8" w:rsidP="006D2186">
            <w:pPr>
              <w:rPr>
                <w:sz w:val="16"/>
              </w:rPr>
            </w:pPr>
            <w:r>
              <w:rPr>
                <w:rFonts w:hint="eastAsia"/>
                <w:sz w:val="16"/>
              </w:rPr>
              <w:t>悬尾箱</w:t>
            </w:r>
          </w:p>
        </w:tc>
        <w:tc>
          <w:tcPr>
            <w:tcW w:w="0" w:type="auto"/>
          </w:tcPr>
          <w:p w:rsidR="00E26CD8" w:rsidRDefault="00E26CD8" w:rsidP="006D2186">
            <w:pPr>
              <w:rPr>
                <w:sz w:val="16"/>
              </w:rPr>
            </w:pPr>
            <w:r>
              <w:rPr>
                <w:sz w:val="16"/>
              </w:rPr>
              <w:t>PC</w:t>
            </w:r>
            <w:r>
              <w:rPr>
                <w:rFonts w:hint="eastAsia"/>
                <w:sz w:val="16"/>
              </w:rPr>
              <w:t>板</w:t>
            </w:r>
            <w:r>
              <w:rPr>
                <w:sz w:val="16"/>
              </w:rPr>
              <w:t>定制</w:t>
            </w:r>
          </w:p>
        </w:tc>
        <w:tc>
          <w:tcPr>
            <w:tcW w:w="0" w:type="auto"/>
          </w:tcPr>
          <w:p w:rsidR="00E26CD8" w:rsidRDefault="00E26CD8" w:rsidP="006D2186">
            <w:pPr>
              <w:rPr>
                <w:sz w:val="16"/>
              </w:rPr>
            </w:pPr>
            <w:r>
              <w:rPr>
                <w:rFonts w:hint="eastAsia"/>
                <w:sz w:val="16"/>
              </w:rPr>
              <w:t>1</w:t>
            </w:r>
          </w:p>
        </w:tc>
        <w:tc>
          <w:tcPr>
            <w:tcW w:w="0" w:type="auto"/>
          </w:tcPr>
          <w:p w:rsidR="00E26CD8" w:rsidRPr="00EC674A" w:rsidRDefault="00E26CD8" w:rsidP="006D2186">
            <w:pPr>
              <w:rPr>
                <w:sz w:val="16"/>
              </w:rPr>
            </w:pPr>
            <w:r>
              <w:rPr>
                <w:rFonts w:hint="eastAsia"/>
                <w:sz w:val="16"/>
              </w:rPr>
              <w:t>-</w:t>
            </w:r>
          </w:p>
        </w:tc>
        <w:tc>
          <w:tcPr>
            <w:tcW w:w="0" w:type="auto"/>
          </w:tcPr>
          <w:p w:rsidR="00E26CD8" w:rsidRDefault="00E26CD8" w:rsidP="006D2186">
            <w:pPr>
              <w:rPr>
                <w:sz w:val="16"/>
              </w:rPr>
            </w:pPr>
            <w:r>
              <w:rPr>
                <w:rFonts w:hint="eastAsia"/>
                <w:sz w:val="16"/>
              </w:rPr>
              <w:t>实验室3</w:t>
            </w:r>
          </w:p>
        </w:tc>
        <w:tc>
          <w:tcPr>
            <w:tcW w:w="0" w:type="auto"/>
          </w:tcPr>
          <w:p w:rsidR="00E26CD8" w:rsidRDefault="003D28C1" w:rsidP="006D2186">
            <w:pPr>
              <w:rPr>
                <w:sz w:val="16"/>
              </w:rPr>
            </w:pPr>
            <w:r>
              <w:rPr>
                <w:rFonts w:hint="eastAsia"/>
                <w:sz w:val="16"/>
              </w:rPr>
              <w:t>焦虑抑郁</w:t>
            </w:r>
            <w:r w:rsidRPr="00152262">
              <w:rPr>
                <w:rFonts w:hint="eastAsia"/>
                <w:sz w:val="16"/>
              </w:rPr>
              <w:t>行为类</w:t>
            </w:r>
          </w:p>
        </w:tc>
        <w:tc>
          <w:tcPr>
            <w:tcW w:w="0" w:type="auto"/>
          </w:tcPr>
          <w:p w:rsidR="00E26CD8" w:rsidRPr="00AF2D63" w:rsidRDefault="00E26CD8" w:rsidP="006D2186">
            <w:pPr>
              <w:rPr>
                <w:sz w:val="16"/>
              </w:rPr>
            </w:pPr>
            <w:r w:rsidRPr="00152262">
              <w:rPr>
                <w:rFonts w:hint="eastAsia"/>
                <w:sz w:val="16"/>
              </w:rPr>
              <w:t xml:space="preserve">将实验动物置于一个局限的环境中（如水中），动物在该环境中拼命挣扎试图逃跑又无法逃脱，一段时间后，动物即表现出 </w:t>
            </w:r>
            <w:r>
              <w:rPr>
                <w:rFonts w:hint="eastAsia"/>
                <w:sz w:val="16"/>
              </w:rPr>
              <w:t>“行为绝望状态”，这种行为绝望模型与抑郁症类似，</w:t>
            </w:r>
            <w:r w:rsidRPr="00152262">
              <w:rPr>
                <w:rFonts w:hint="eastAsia"/>
                <w:sz w:val="16"/>
              </w:rPr>
              <w:t>所以被广泛用于抗抑郁药物的初选。</w:t>
            </w:r>
          </w:p>
        </w:tc>
      </w:tr>
      <w:tr w:rsidR="00E26CD8" w:rsidRPr="00AF2D63" w:rsidTr="007F5725">
        <w:tblPrEx>
          <w:jc w:val="center"/>
        </w:tblPrEx>
        <w:trPr>
          <w:jc w:val="center"/>
        </w:trPr>
        <w:tc>
          <w:tcPr>
            <w:tcW w:w="0" w:type="auto"/>
          </w:tcPr>
          <w:p w:rsidR="00E26CD8" w:rsidRDefault="00E26CD8" w:rsidP="006D2186">
            <w:pPr>
              <w:rPr>
                <w:sz w:val="16"/>
              </w:rPr>
            </w:pPr>
            <w:r>
              <w:rPr>
                <w:rFonts w:hint="eastAsia"/>
                <w:sz w:val="16"/>
              </w:rPr>
              <w:t>明暗</w:t>
            </w:r>
            <w:r>
              <w:rPr>
                <w:sz w:val="16"/>
              </w:rPr>
              <w:t>穿梭箱</w:t>
            </w:r>
          </w:p>
        </w:tc>
        <w:tc>
          <w:tcPr>
            <w:tcW w:w="0" w:type="auto"/>
          </w:tcPr>
          <w:p w:rsidR="00E26CD8" w:rsidRDefault="00E26CD8" w:rsidP="006D2186">
            <w:pPr>
              <w:rPr>
                <w:sz w:val="16"/>
              </w:rPr>
            </w:pPr>
            <w:r>
              <w:rPr>
                <w:sz w:val="16"/>
              </w:rPr>
              <w:t>PC</w:t>
            </w:r>
            <w:r>
              <w:rPr>
                <w:rFonts w:hint="eastAsia"/>
                <w:sz w:val="16"/>
              </w:rPr>
              <w:t>板</w:t>
            </w:r>
            <w:r>
              <w:rPr>
                <w:sz w:val="16"/>
              </w:rPr>
              <w:t>定制</w:t>
            </w:r>
          </w:p>
        </w:tc>
        <w:tc>
          <w:tcPr>
            <w:tcW w:w="0" w:type="auto"/>
          </w:tcPr>
          <w:p w:rsidR="00E26CD8" w:rsidRDefault="00E26CD8" w:rsidP="006D2186">
            <w:pPr>
              <w:rPr>
                <w:sz w:val="16"/>
              </w:rPr>
            </w:pPr>
            <w:r>
              <w:rPr>
                <w:rFonts w:hint="eastAsia"/>
                <w:sz w:val="16"/>
              </w:rPr>
              <w:t>1</w:t>
            </w:r>
          </w:p>
        </w:tc>
        <w:tc>
          <w:tcPr>
            <w:tcW w:w="0" w:type="auto"/>
          </w:tcPr>
          <w:p w:rsidR="00E26CD8" w:rsidRDefault="00E26CD8" w:rsidP="006D2186">
            <w:pPr>
              <w:rPr>
                <w:sz w:val="16"/>
              </w:rPr>
            </w:pPr>
            <w:r>
              <w:rPr>
                <w:rFonts w:hint="eastAsia"/>
                <w:sz w:val="16"/>
              </w:rPr>
              <w:t>-</w:t>
            </w:r>
          </w:p>
        </w:tc>
        <w:tc>
          <w:tcPr>
            <w:tcW w:w="0" w:type="auto"/>
          </w:tcPr>
          <w:p w:rsidR="00E26CD8" w:rsidRDefault="00E26CD8" w:rsidP="006D2186">
            <w:pPr>
              <w:rPr>
                <w:sz w:val="16"/>
              </w:rPr>
            </w:pPr>
            <w:r>
              <w:rPr>
                <w:rFonts w:hint="eastAsia"/>
                <w:sz w:val="16"/>
              </w:rPr>
              <w:t>实验室3</w:t>
            </w:r>
          </w:p>
        </w:tc>
        <w:tc>
          <w:tcPr>
            <w:tcW w:w="0" w:type="auto"/>
          </w:tcPr>
          <w:p w:rsidR="00E26CD8" w:rsidRPr="007E04A9" w:rsidRDefault="00E26CD8" w:rsidP="006D2186">
            <w:pPr>
              <w:rPr>
                <w:sz w:val="16"/>
              </w:rPr>
            </w:pPr>
            <w:r>
              <w:rPr>
                <w:rFonts w:hint="eastAsia"/>
                <w:sz w:val="16"/>
              </w:rPr>
              <w:t>视觉</w:t>
            </w:r>
            <w:r w:rsidRPr="00364A41">
              <w:rPr>
                <w:rFonts w:hint="eastAsia"/>
                <w:sz w:val="16"/>
              </w:rPr>
              <w:t>行为类</w:t>
            </w:r>
          </w:p>
        </w:tc>
        <w:tc>
          <w:tcPr>
            <w:tcW w:w="0" w:type="auto"/>
          </w:tcPr>
          <w:p w:rsidR="00E26CD8" w:rsidRPr="00B70E0F" w:rsidRDefault="00E26CD8" w:rsidP="006D2186">
            <w:pPr>
              <w:rPr>
                <w:sz w:val="16"/>
              </w:rPr>
            </w:pPr>
            <w:r w:rsidRPr="00AB2639">
              <w:rPr>
                <w:rFonts w:hint="eastAsia"/>
                <w:sz w:val="16"/>
              </w:rPr>
              <w:t>用于测量小鼠焦虑</w:t>
            </w:r>
            <w:proofErr w:type="gramStart"/>
            <w:r w:rsidRPr="00AB2639">
              <w:rPr>
                <w:rFonts w:hint="eastAsia"/>
                <w:sz w:val="16"/>
              </w:rPr>
              <w:t>样行为</w:t>
            </w:r>
            <w:proofErr w:type="gramEnd"/>
            <w:r w:rsidRPr="00AB2639">
              <w:rPr>
                <w:rFonts w:hint="eastAsia"/>
                <w:sz w:val="16"/>
              </w:rPr>
              <w:t>的最广泛使用的测试之一。该测试基于小鼠对明亮区域的自然厌恶以及它们对轻度压力源（例如新环境和光线）的自发探索行为。该测试对抗焦虑药物治疗也很敏感。</w:t>
            </w:r>
          </w:p>
        </w:tc>
      </w:tr>
    </w:tbl>
    <w:p w:rsidR="00706E94" w:rsidRPr="00706E94" w:rsidRDefault="00706E94"/>
    <w:p w:rsidR="009B596C" w:rsidRPr="009B596C" w:rsidRDefault="009B596C">
      <w:pPr>
        <w:rPr>
          <w:rFonts w:hint="eastAsia"/>
        </w:rPr>
      </w:pPr>
    </w:p>
    <w:sectPr w:rsidR="009B596C" w:rsidRPr="009B596C" w:rsidSect="00F74867">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等线 Light">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ACC"/>
    <w:rsid w:val="00013BF0"/>
    <w:rsid w:val="00071ACC"/>
    <w:rsid w:val="000850AA"/>
    <w:rsid w:val="0009134F"/>
    <w:rsid w:val="000A5A67"/>
    <w:rsid w:val="000F7B62"/>
    <w:rsid w:val="00103E22"/>
    <w:rsid w:val="00144B3C"/>
    <w:rsid w:val="00152262"/>
    <w:rsid w:val="001A76A0"/>
    <w:rsid w:val="00240E82"/>
    <w:rsid w:val="00264CA4"/>
    <w:rsid w:val="002C6CC4"/>
    <w:rsid w:val="00364A41"/>
    <w:rsid w:val="003A42A6"/>
    <w:rsid w:val="003D28C1"/>
    <w:rsid w:val="0040067C"/>
    <w:rsid w:val="004A3F54"/>
    <w:rsid w:val="005B6A2A"/>
    <w:rsid w:val="005F2EF9"/>
    <w:rsid w:val="00602696"/>
    <w:rsid w:val="006D2186"/>
    <w:rsid w:val="00706E94"/>
    <w:rsid w:val="007E04A9"/>
    <w:rsid w:val="008224A7"/>
    <w:rsid w:val="00856525"/>
    <w:rsid w:val="008A77FE"/>
    <w:rsid w:val="008F2BA7"/>
    <w:rsid w:val="00931BC0"/>
    <w:rsid w:val="00942963"/>
    <w:rsid w:val="009B596C"/>
    <w:rsid w:val="00A67B9A"/>
    <w:rsid w:val="00AA26A5"/>
    <w:rsid w:val="00AB2639"/>
    <w:rsid w:val="00AE121D"/>
    <w:rsid w:val="00AE7A1C"/>
    <w:rsid w:val="00AF2D63"/>
    <w:rsid w:val="00B70E0F"/>
    <w:rsid w:val="00C35D07"/>
    <w:rsid w:val="00CF0B51"/>
    <w:rsid w:val="00D101E9"/>
    <w:rsid w:val="00DC3B8A"/>
    <w:rsid w:val="00E26CD8"/>
    <w:rsid w:val="00EC674A"/>
    <w:rsid w:val="00EF67ED"/>
    <w:rsid w:val="00F64109"/>
    <w:rsid w:val="00F748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89B83"/>
  <w15:chartTrackingRefBased/>
  <w15:docId w15:val="{2B448BA7-82DF-4992-B26F-271FDF99C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101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5336309">
      <w:bodyDiv w:val="1"/>
      <w:marLeft w:val="0"/>
      <w:marRight w:val="0"/>
      <w:marTop w:val="0"/>
      <w:marBottom w:val="0"/>
      <w:divBdr>
        <w:top w:val="none" w:sz="0" w:space="0" w:color="auto"/>
        <w:left w:val="none" w:sz="0" w:space="0" w:color="auto"/>
        <w:bottom w:val="none" w:sz="0" w:space="0" w:color="auto"/>
        <w:right w:val="none" w:sz="0" w:space="0" w:color="auto"/>
      </w:divBdr>
    </w:div>
    <w:div w:id="513764080">
      <w:bodyDiv w:val="1"/>
      <w:marLeft w:val="0"/>
      <w:marRight w:val="0"/>
      <w:marTop w:val="0"/>
      <w:marBottom w:val="0"/>
      <w:divBdr>
        <w:top w:val="none" w:sz="0" w:space="0" w:color="auto"/>
        <w:left w:val="none" w:sz="0" w:space="0" w:color="auto"/>
        <w:bottom w:val="none" w:sz="0" w:space="0" w:color="auto"/>
        <w:right w:val="none" w:sz="0" w:space="0" w:color="auto"/>
      </w:divBdr>
    </w:div>
    <w:div w:id="622417886">
      <w:bodyDiv w:val="1"/>
      <w:marLeft w:val="0"/>
      <w:marRight w:val="0"/>
      <w:marTop w:val="0"/>
      <w:marBottom w:val="0"/>
      <w:divBdr>
        <w:top w:val="none" w:sz="0" w:space="0" w:color="auto"/>
        <w:left w:val="none" w:sz="0" w:space="0" w:color="auto"/>
        <w:bottom w:val="none" w:sz="0" w:space="0" w:color="auto"/>
        <w:right w:val="none" w:sz="0" w:space="0" w:color="auto"/>
      </w:divBdr>
    </w:div>
    <w:div w:id="873929840">
      <w:bodyDiv w:val="1"/>
      <w:marLeft w:val="0"/>
      <w:marRight w:val="0"/>
      <w:marTop w:val="0"/>
      <w:marBottom w:val="0"/>
      <w:divBdr>
        <w:top w:val="none" w:sz="0" w:space="0" w:color="auto"/>
        <w:left w:val="none" w:sz="0" w:space="0" w:color="auto"/>
        <w:bottom w:val="none" w:sz="0" w:space="0" w:color="auto"/>
        <w:right w:val="none" w:sz="0" w:space="0" w:color="auto"/>
      </w:divBdr>
    </w:div>
    <w:div w:id="1005864073">
      <w:bodyDiv w:val="1"/>
      <w:marLeft w:val="0"/>
      <w:marRight w:val="0"/>
      <w:marTop w:val="0"/>
      <w:marBottom w:val="0"/>
      <w:divBdr>
        <w:top w:val="none" w:sz="0" w:space="0" w:color="auto"/>
        <w:left w:val="none" w:sz="0" w:space="0" w:color="auto"/>
        <w:bottom w:val="none" w:sz="0" w:space="0" w:color="auto"/>
        <w:right w:val="none" w:sz="0" w:space="0" w:color="auto"/>
      </w:divBdr>
    </w:div>
    <w:div w:id="1269315138">
      <w:bodyDiv w:val="1"/>
      <w:marLeft w:val="0"/>
      <w:marRight w:val="0"/>
      <w:marTop w:val="0"/>
      <w:marBottom w:val="0"/>
      <w:divBdr>
        <w:top w:val="none" w:sz="0" w:space="0" w:color="auto"/>
        <w:left w:val="none" w:sz="0" w:space="0" w:color="auto"/>
        <w:bottom w:val="none" w:sz="0" w:space="0" w:color="auto"/>
        <w:right w:val="none" w:sz="0" w:space="0" w:color="auto"/>
      </w:divBdr>
    </w:div>
    <w:div w:id="1840608484">
      <w:bodyDiv w:val="1"/>
      <w:marLeft w:val="0"/>
      <w:marRight w:val="0"/>
      <w:marTop w:val="0"/>
      <w:marBottom w:val="0"/>
      <w:divBdr>
        <w:top w:val="none" w:sz="0" w:space="0" w:color="auto"/>
        <w:left w:val="none" w:sz="0" w:space="0" w:color="auto"/>
        <w:bottom w:val="none" w:sz="0" w:space="0" w:color="auto"/>
        <w:right w:val="none" w:sz="0" w:space="0" w:color="auto"/>
      </w:divBdr>
      <w:divsChild>
        <w:div w:id="1827359691">
          <w:marLeft w:val="0"/>
          <w:marRight w:val="0"/>
          <w:marTop w:val="0"/>
          <w:marBottom w:val="0"/>
          <w:divBdr>
            <w:top w:val="none" w:sz="0" w:space="0" w:color="auto"/>
            <w:left w:val="none" w:sz="0" w:space="0" w:color="auto"/>
            <w:bottom w:val="none" w:sz="0" w:space="0" w:color="auto"/>
            <w:right w:val="none" w:sz="0" w:space="0" w:color="auto"/>
          </w:divBdr>
        </w:div>
      </w:divsChild>
    </w:div>
    <w:div w:id="2052918994">
      <w:bodyDiv w:val="1"/>
      <w:marLeft w:val="0"/>
      <w:marRight w:val="0"/>
      <w:marTop w:val="0"/>
      <w:marBottom w:val="0"/>
      <w:divBdr>
        <w:top w:val="none" w:sz="0" w:space="0" w:color="auto"/>
        <w:left w:val="none" w:sz="0" w:space="0" w:color="auto"/>
        <w:bottom w:val="none" w:sz="0" w:space="0" w:color="auto"/>
        <w:right w:val="none" w:sz="0" w:space="0" w:color="auto"/>
      </w:divBdr>
    </w:div>
    <w:div w:id="2117093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33E52D-D424-46E5-9193-8AD8CDD79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792</TotalTime>
  <Pages>3</Pages>
  <Words>483</Words>
  <Characters>2754</Characters>
  <Application>Microsoft Office Word</Application>
  <DocSecurity>0</DocSecurity>
  <Lines>22</Lines>
  <Paragraphs>6</Paragraphs>
  <ScaleCrop>false</ScaleCrop>
  <Company>Microsoft</Company>
  <LinksUpToDate>false</LinksUpToDate>
  <CharactersWithSpaces>3231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26</cp:revision>
  <dcterms:created xsi:type="dcterms:W3CDTF">2024-04-11T01:59:00Z</dcterms:created>
  <dcterms:modified xsi:type="dcterms:W3CDTF">2024-04-30T06:17:00Z</dcterms:modified>
</cp:coreProperties>
</file>